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E563D" w:rsidR="008C6175" w:rsidP="008C6175" w:rsidRDefault="003B3D9E" w14:paraId="15EF2455" w14:textId="5FAC8BF3">
      <w:pPr>
        <w:tabs>
          <w:tab w:val="left" w:pos="9630"/>
        </w:tabs>
        <w:autoSpaceDE w:val="0"/>
        <w:autoSpaceDN w:val="0"/>
        <w:adjustRightInd w:val="0"/>
        <w:spacing w:line="240" w:lineRule="atLeast"/>
        <w:jc w:val="center"/>
        <w:rPr>
          <w:color w:val="000000"/>
          <w:sz w:val="24"/>
          <w:szCs w:val="24"/>
        </w:rPr>
      </w:pPr>
      <w:bookmarkStart w:name="_Hlk32564087" w:id="0"/>
      <w:bookmarkEnd w:id="0"/>
      <w:r>
        <w:rPr>
          <w:noProof/>
          <w:color w:val="000000"/>
          <w:sz w:val="24"/>
          <w:szCs w:val="24"/>
        </w:rPr>
        <w:drawing>
          <wp:anchor distT="0" distB="0" distL="114300" distR="114300" simplePos="0" relativeHeight="251658240" behindDoc="0" locked="0" layoutInCell="1" allowOverlap="1" wp14:anchorId="7981E162" wp14:editId="58CA2E1F">
            <wp:simplePos x="0" y="0"/>
            <wp:positionH relativeFrom="column">
              <wp:posOffset>2956560</wp:posOffset>
            </wp:positionH>
            <wp:positionV relativeFrom="paragraph">
              <wp:posOffset>-412750</wp:posOffset>
            </wp:positionV>
            <wp:extent cx="941705" cy="917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705" cy="917575"/>
                    </a:xfrm>
                    <a:prstGeom prst="rect">
                      <a:avLst/>
                    </a:prstGeom>
                  </pic:spPr>
                </pic:pic>
              </a:graphicData>
            </a:graphic>
          </wp:anchor>
        </w:drawing>
      </w:r>
    </w:p>
    <w:p w:rsidR="008102F2" w:rsidP="008C6175" w:rsidRDefault="008102F2" w14:paraId="57BA63F1" w14:textId="77777777">
      <w:pPr>
        <w:tabs>
          <w:tab w:val="left" w:pos="9630"/>
        </w:tabs>
        <w:autoSpaceDE w:val="0"/>
        <w:autoSpaceDN w:val="0"/>
        <w:adjustRightInd w:val="0"/>
        <w:spacing w:line="240" w:lineRule="atLeast"/>
        <w:jc w:val="center"/>
        <w:rPr>
          <w:b/>
          <w:bCs/>
          <w:color w:val="000000"/>
          <w:sz w:val="28"/>
          <w:szCs w:val="28"/>
        </w:rPr>
      </w:pPr>
    </w:p>
    <w:p w:rsidR="008102F2" w:rsidP="008C6175" w:rsidRDefault="008102F2" w14:paraId="1B5174BE" w14:textId="77777777">
      <w:pPr>
        <w:tabs>
          <w:tab w:val="left" w:pos="9630"/>
        </w:tabs>
        <w:autoSpaceDE w:val="0"/>
        <w:autoSpaceDN w:val="0"/>
        <w:adjustRightInd w:val="0"/>
        <w:spacing w:line="240" w:lineRule="atLeast"/>
        <w:jc w:val="center"/>
        <w:rPr>
          <w:b/>
          <w:bCs/>
          <w:color w:val="000000"/>
          <w:sz w:val="28"/>
          <w:szCs w:val="28"/>
        </w:rPr>
      </w:pPr>
    </w:p>
    <w:p w:rsidR="009600FB" w:rsidP="008C6175" w:rsidRDefault="009600FB" w14:paraId="540F0CC4" w14:textId="77777777">
      <w:pPr>
        <w:tabs>
          <w:tab w:val="left" w:pos="9630"/>
        </w:tabs>
        <w:autoSpaceDE w:val="0"/>
        <w:autoSpaceDN w:val="0"/>
        <w:adjustRightInd w:val="0"/>
        <w:spacing w:line="240" w:lineRule="atLeast"/>
        <w:jc w:val="center"/>
        <w:rPr>
          <w:rFonts w:ascii="Arial" w:hAnsi="Arial" w:cs="Arial"/>
          <w:b/>
          <w:bCs/>
          <w:color w:val="000000"/>
          <w:sz w:val="26"/>
          <w:szCs w:val="26"/>
        </w:rPr>
      </w:pPr>
    </w:p>
    <w:p w:rsidRPr="00D00EBD" w:rsidR="008C6175" w:rsidP="008C6175" w:rsidRDefault="008C6175" w14:paraId="5C2FCA27" w14:textId="5BD6A1EE">
      <w:pPr>
        <w:tabs>
          <w:tab w:val="left" w:pos="9630"/>
        </w:tabs>
        <w:autoSpaceDE w:val="0"/>
        <w:autoSpaceDN w:val="0"/>
        <w:adjustRightInd w:val="0"/>
        <w:spacing w:line="240" w:lineRule="atLeast"/>
        <w:jc w:val="center"/>
        <w:rPr>
          <w:rFonts w:ascii="Arial" w:hAnsi="Arial" w:cs="Arial"/>
          <w:b/>
          <w:bCs/>
          <w:color w:val="000000"/>
          <w:sz w:val="26"/>
          <w:szCs w:val="26"/>
        </w:rPr>
      </w:pPr>
      <w:r w:rsidRPr="00D00EBD">
        <w:rPr>
          <w:rFonts w:ascii="Arial" w:hAnsi="Arial" w:cs="Arial"/>
          <w:b/>
          <w:bCs/>
          <w:color w:val="000000"/>
          <w:sz w:val="26"/>
          <w:szCs w:val="26"/>
        </w:rPr>
        <w:t>NOTICE AND AGENDA FOR A MEETING OF THE</w:t>
      </w:r>
    </w:p>
    <w:p w:rsidRPr="00D00EBD" w:rsidR="008C6175" w:rsidP="008C6175" w:rsidRDefault="008C6175" w14:paraId="17E57726" w14:textId="35A6AF8A">
      <w:pPr>
        <w:keepNext/>
        <w:tabs>
          <w:tab w:val="left" w:pos="9630"/>
        </w:tabs>
        <w:autoSpaceDE w:val="0"/>
        <w:autoSpaceDN w:val="0"/>
        <w:adjustRightInd w:val="0"/>
        <w:spacing w:line="240" w:lineRule="atLeast"/>
        <w:jc w:val="center"/>
        <w:rPr>
          <w:rFonts w:ascii="Arial" w:hAnsi="Arial" w:cs="Arial"/>
          <w:b/>
          <w:bCs/>
          <w:color w:val="0000FF"/>
          <w:sz w:val="26"/>
          <w:szCs w:val="26"/>
        </w:rPr>
      </w:pPr>
      <w:r w:rsidRPr="00D00EBD">
        <w:rPr>
          <w:rFonts w:ascii="Arial" w:hAnsi="Arial" w:cs="Arial"/>
          <w:b/>
          <w:bCs/>
          <w:color w:val="0000FF"/>
          <w:sz w:val="26"/>
          <w:szCs w:val="26"/>
        </w:rPr>
        <w:t>EMBARCADERO SAFE NAVIGATION CENTER ADVISORY GROUP (ESNCAG)</w:t>
      </w:r>
    </w:p>
    <w:p w:rsidRPr="001211DC" w:rsidR="008C6175" w:rsidP="001211DC" w:rsidRDefault="411558C1" w14:paraId="2EB5A36F" w14:textId="013F62E9">
      <w:pPr>
        <w:keepNext/>
        <w:tabs>
          <w:tab w:val="left" w:pos="9630"/>
        </w:tabs>
        <w:autoSpaceDE w:val="0"/>
        <w:autoSpaceDN w:val="0"/>
        <w:adjustRightInd w:val="0"/>
        <w:spacing w:line="240" w:lineRule="atLeast"/>
        <w:jc w:val="center"/>
        <w:rPr>
          <w:rFonts w:ascii="Arial" w:hAnsi="Arial" w:cs="Arial"/>
          <w:b/>
          <w:bCs/>
          <w:color w:val="000000"/>
          <w:sz w:val="26"/>
          <w:szCs w:val="26"/>
        </w:rPr>
      </w:pPr>
      <w:r w:rsidRPr="45D8D314">
        <w:rPr>
          <w:rFonts w:ascii="Arial" w:hAnsi="Arial" w:cs="Arial"/>
          <w:b/>
          <w:bCs/>
          <w:color w:val="000000" w:themeColor="text1"/>
          <w:sz w:val="26"/>
          <w:szCs w:val="26"/>
        </w:rPr>
        <w:t xml:space="preserve">Wednesday, </w:t>
      </w:r>
      <w:r w:rsidRPr="45D8D314" w:rsidR="03D8EF98">
        <w:rPr>
          <w:rFonts w:ascii="Arial" w:hAnsi="Arial" w:cs="Arial"/>
          <w:b/>
          <w:bCs/>
          <w:color w:val="000000" w:themeColor="text1"/>
          <w:sz w:val="26"/>
          <w:szCs w:val="26"/>
        </w:rPr>
        <w:t>July</w:t>
      </w:r>
      <w:r w:rsidRPr="45D8D314" w:rsidR="2810FD6D">
        <w:rPr>
          <w:rFonts w:ascii="Arial" w:hAnsi="Arial" w:cs="Arial"/>
          <w:b/>
          <w:bCs/>
          <w:color w:val="000000" w:themeColor="text1"/>
          <w:sz w:val="26"/>
          <w:szCs w:val="26"/>
        </w:rPr>
        <w:t xml:space="preserve"> 26</w:t>
      </w:r>
      <w:r w:rsidRPr="45D8D314" w:rsidR="3BA7C227">
        <w:rPr>
          <w:rFonts w:ascii="Arial" w:hAnsi="Arial" w:cs="Arial"/>
          <w:b/>
          <w:bCs/>
          <w:sz w:val="26"/>
          <w:szCs w:val="26"/>
        </w:rPr>
        <w:t xml:space="preserve">, </w:t>
      </w:r>
      <w:r w:rsidRPr="45D8D314">
        <w:rPr>
          <w:rFonts w:ascii="Arial" w:hAnsi="Arial" w:cs="Arial"/>
          <w:b/>
          <w:bCs/>
          <w:sz w:val="26"/>
          <w:szCs w:val="26"/>
        </w:rPr>
        <w:t>5:30 pm</w:t>
      </w:r>
    </w:p>
    <w:p w:rsidR="009600FB" w:rsidP="00DA301F" w:rsidRDefault="009600FB" w14:paraId="40F7000A" w14:textId="77777777">
      <w:pPr>
        <w:ind w:left="3600" w:firstLine="720"/>
        <w:rPr>
          <w:rFonts w:ascii="Arial" w:hAnsi="Arial" w:cs="Arial"/>
          <w:b/>
          <w:bCs/>
          <w:sz w:val="24"/>
          <w:szCs w:val="24"/>
        </w:rPr>
      </w:pPr>
    </w:p>
    <w:p w:rsidR="00DA301F" w:rsidP="00C54E08" w:rsidRDefault="001D1A56" w14:paraId="24FE0B0F" w14:textId="40E435A2">
      <w:pPr>
        <w:jc w:val="center"/>
        <w:rPr>
          <w:rFonts w:ascii="Arial" w:hAnsi="Arial" w:cs="Arial"/>
          <w:b/>
          <w:bCs/>
          <w:sz w:val="24"/>
          <w:szCs w:val="24"/>
        </w:rPr>
      </w:pPr>
      <w:r w:rsidRPr="00D00EBD">
        <w:rPr>
          <w:rFonts w:ascii="Arial" w:hAnsi="Arial" w:cs="Arial"/>
          <w:b/>
          <w:bCs/>
          <w:sz w:val="24"/>
          <w:szCs w:val="24"/>
        </w:rPr>
        <w:t>Virtual Meeting</w:t>
      </w:r>
      <w:r w:rsidR="00BC082D">
        <w:rPr>
          <w:rFonts w:ascii="Arial" w:hAnsi="Arial" w:cs="Arial"/>
          <w:b/>
          <w:bCs/>
          <w:sz w:val="24"/>
          <w:szCs w:val="24"/>
        </w:rPr>
        <w:t xml:space="preserve"> Via Zoom</w:t>
      </w:r>
    </w:p>
    <w:p w:rsidR="00952F36" w:rsidP="00DA301F" w:rsidRDefault="00952F36" w14:paraId="33EAB4A2" w14:textId="60699052">
      <w:pPr>
        <w:ind w:left="3600" w:firstLine="720"/>
        <w:rPr>
          <w:rFonts w:ascii="Arial" w:hAnsi="Arial" w:cs="Arial"/>
          <w:b/>
          <w:bCs/>
          <w:sz w:val="24"/>
          <w:szCs w:val="24"/>
        </w:rPr>
      </w:pPr>
    </w:p>
    <w:p w:rsidRPr="00D00EBD" w:rsidR="009600FB" w:rsidP="00DA301F" w:rsidRDefault="009600FB" w14:paraId="4CD280D1" w14:textId="77777777">
      <w:pPr>
        <w:ind w:left="3600" w:firstLine="720"/>
        <w:rPr>
          <w:rFonts w:ascii="Arial" w:hAnsi="Arial" w:cs="Arial"/>
          <w:b/>
          <w:bCs/>
          <w:sz w:val="24"/>
          <w:szCs w:val="24"/>
        </w:rPr>
      </w:pPr>
    </w:p>
    <w:tbl>
      <w:tblPr>
        <w:tblStyle w:val="TableGrid"/>
        <w:tblW w:w="11151" w:type="dxa"/>
        <w:tblBorders>
          <w:insideH w:val="none" w:color="auto" w:sz="0" w:space="0"/>
          <w:insideV w:val="none" w:color="auto" w:sz="0" w:space="0"/>
        </w:tblBorders>
        <w:tblLook w:val="04A0" w:firstRow="1" w:lastRow="0" w:firstColumn="1" w:lastColumn="0" w:noHBand="0" w:noVBand="1"/>
      </w:tblPr>
      <w:tblGrid>
        <w:gridCol w:w="1584"/>
        <w:gridCol w:w="9567"/>
      </w:tblGrid>
      <w:tr w:rsidR="00382BEC" w:rsidTr="71A81F02" w14:paraId="347F164E" w14:textId="77777777">
        <w:tc>
          <w:tcPr>
            <w:tcW w:w="1705" w:type="dxa"/>
            <w:tcMar/>
          </w:tcPr>
          <w:p w:rsidR="00382BEC" w:rsidP="00BE1388" w:rsidRDefault="00382BEC" w14:paraId="547044F6" w14:textId="77777777">
            <w:pPr>
              <w:spacing w:before="120" w:after="120"/>
              <w:rPr>
                <w:rFonts w:ascii="Arial" w:hAnsi="Arial" w:cs="Arial"/>
                <w:b/>
                <w:bCs/>
                <w:sz w:val="24"/>
                <w:szCs w:val="24"/>
              </w:rPr>
            </w:pPr>
            <w:r w:rsidRPr="00236ADE">
              <w:rPr>
                <w:rFonts w:ascii="Arial" w:hAnsi="Arial" w:cs="Arial"/>
                <w:b/>
                <w:bCs/>
                <w:sz w:val="24"/>
                <w:szCs w:val="24"/>
              </w:rPr>
              <w:t>Link</w:t>
            </w:r>
            <w:r w:rsidRPr="6E970210" w:rsidR="1EEE0DF4">
              <w:rPr>
                <w:rFonts w:ascii="Arial" w:hAnsi="Arial" w:cs="Arial"/>
                <w:b/>
                <w:bCs/>
                <w:sz w:val="24"/>
                <w:szCs w:val="24"/>
              </w:rPr>
              <w:t xml:space="preserve">: </w:t>
            </w:r>
          </w:p>
          <w:p w:rsidRPr="00236ADE" w:rsidR="00336593" w:rsidP="00BE1388" w:rsidRDefault="00336593" w14:paraId="05DB8AA7" w14:textId="72A098F5">
            <w:pPr>
              <w:spacing w:before="120" w:after="120"/>
              <w:rPr>
                <w:rFonts w:ascii="Arial" w:hAnsi="Arial" w:cs="Arial"/>
                <w:b/>
                <w:bCs/>
                <w:sz w:val="24"/>
                <w:szCs w:val="24"/>
              </w:rPr>
            </w:pPr>
            <w:r>
              <w:rPr>
                <w:rFonts w:ascii="Arial" w:hAnsi="Arial" w:cs="Arial"/>
                <w:b/>
                <w:bCs/>
                <w:sz w:val="24"/>
                <w:szCs w:val="24"/>
              </w:rPr>
              <w:t>Password:</w:t>
            </w:r>
          </w:p>
        </w:tc>
        <w:tc>
          <w:tcPr>
            <w:tcW w:w="9446" w:type="dxa"/>
            <w:tcMar/>
          </w:tcPr>
          <w:p w:rsidRPr="00336593" w:rsidR="00336593" w:rsidP="71A81F02" w:rsidRDefault="00336593" w14:paraId="1791E11F" w14:textId="77777777" w14:noSpellErr="1">
            <w:pPr>
              <w:spacing w:before="120" w:after="120"/>
              <w:rPr>
                <w:rFonts w:ascii="Arial" w:hAnsi="Arial" w:eastAsia="Arial" w:cs="Arial"/>
                <w:sz w:val="22"/>
                <w:szCs w:val="22"/>
              </w:rPr>
            </w:pPr>
            <w:hyperlink r:id="Rddafa5abf88b4598">
              <w:r w:rsidRPr="71A81F02" w:rsidR="00336593">
                <w:rPr>
                  <w:rStyle w:val="Hyperlink"/>
                  <w:rFonts w:ascii="Arial" w:hAnsi="Arial" w:eastAsia="Arial" w:cs="Arial"/>
                  <w:sz w:val="22"/>
                  <w:szCs w:val="22"/>
                </w:rPr>
                <w:t>https://us06web.zoom.us/meeting/register/tZ0kcumsqzgtE9O0x5zxAsdCvIxwLgUw4KIm</w:t>
              </w:r>
            </w:hyperlink>
          </w:p>
          <w:p w:rsidRPr="00336593" w:rsidR="005A3B36" w:rsidP="45D8D314" w:rsidRDefault="00336593" w14:paraId="5262D480" w14:textId="73075E4F">
            <w:pPr>
              <w:spacing w:before="120" w:after="120"/>
              <w:rPr>
                <w:sz w:val="24"/>
                <w:szCs w:val="24"/>
              </w:rPr>
            </w:pPr>
            <w:r w:rsidRPr="00336593">
              <w:rPr>
                <w:rFonts w:ascii="Arial" w:hAnsi="Arial" w:eastAsia="Arial" w:cs="Arial"/>
                <w:color w:val="000000" w:themeColor="text1"/>
                <w:sz w:val="24"/>
                <w:szCs w:val="24"/>
              </w:rPr>
              <w:t>146361</w:t>
            </w:r>
          </w:p>
        </w:tc>
      </w:tr>
      <w:tr w:rsidR="00382BEC" w:rsidTr="71A81F02" w14:paraId="14A71C45" w14:textId="77777777">
        <w:tc>
          <w:tcPr>
            <w:tcW w:w="1705" w:type="dxa"/>
            <w:tcMar/>
          </w:tcPr>
          <w:p w:rsidRPr="00236ADE" w:rsidR="00382BEC" w:rsidP="00BE1388" w:rsidRDefault="00382BEC" w14:paraId="0A878615" w14:textId="0476EA05">
            <w:pPr>
              <w:spacing w:before="120" w:after="120"/>
              <w:rPr>
                <w:rFonts w:ascii="Arial" w:hAnsi="Arial" w:cs="Arial"/>
                <w:b/>
                <w:bCs/>
                <w:sz w:val="24"/>
                <w:szCs w:val="24"/>
              </w:rPr>
            </w:pPr>
            <w:r w:rsidRPr="212D869A">
              <w:rPr>
                <w:rFonts w:ascii="Arial" w:hAnsi="Arial" w:cs="Arial"/>
                <w:b/>
                <w:bCs/>
                <w:sz w:val="24"/>
                <w:szCs w:val="24"/>
              </w:rPr>
              <w:t>Dial-in</w:t>
            </w:r>
          </w:p>
        </w:tc>
        <w:tc>
          <w:tcPr>
            <w:tcW w:w="9446" w:type="dxa"/>
            <w:tcMar/>
          </w:tcPr>
          <w:p w:rsidRPr="00ED6BE4" w:rsidR="00382BEC" w:rsidP="5F8CBB48" w:rsidRDefault="12BC7FC2" w14:paraId="0C2F7BA5" w14:textId="0973E654">
            <w:pPr>
              <w:spacing w:before="120" w:after="120"/>
              <w:rPr>
                <w:rFonts w:ascii="Arial" w:hAnsi="Arial" w:eastAsia="Arial" w:cs="Arial"/>
                <w:color w:val="000000" w:themeColor="text1"/>
                <w:sz w:val="24"/>
                <w:szCs w:val="24"/>
              </w:rPr>
            </w:pPr>
            <w:r w:rsidRPr="5F8CBB48">
              <w:rPr>
                <w:rFonts w:ascii="Arial" w:hAnsi="Arial" w:eastAsia="Arial" w:cs="Arial"/>
                <w:color w:val="000000" w:themeColor="text1"/>
                <w:sz w:val="24"/>
                <w:szCs w:val="24"/>
              </w:rPr>
              <w:t>+1 669 900 6833</w:t>
            </w:r>
          </w:p>
        </w:tc>
      </w:tr>
      <w:tr w:rsidR="00382BEC" w:rsidTr="71A81F02" w14:paraId="353CC149" w14:textId="77777777">
        <w:tc>
          <w:tcPr>
            <w:tcW w:w="1705" w:type="dxa"/>
            <w:tcMar/>
          </w:tcPr>
          <w:p w:rsidRPr="00236ADE" w:rsidR="00382BEC" w:rsidP="00BE1388" w:rsidRDefault="00382BEC" w14:paraId="69F446CD" w14:textId="0E978EB0">
            <w:pPr>
              <w:spacing w:before="120" w:after="120"/>
              <w:rPr>
                <w:rFonts w:ascii="Arial" w:hAnsi="Arial" w:cs="Arial"/>
                <w:b/>
                <w:bCs/>
                <w:sz w:val="24"/>
                <w:szCs w:val="24"/>
              </w:rPr>
            </w:pPr>
            <w:r w:rsidRPr="00236ADE">
              <w:rPr>
                <w:rFonts w:ascii="Arial" w:hAnsi="Arial" w:cs="Arial"/>
                <w:b/>
                <w:bCs/>
                <w:sz w:val="24"/>
                <w:szCs w:val="24"/>
              </w:rPr>
              <w:t>Meeting ID</w:t>
            </w:r>
          </w:p>
        </w:tc>
        <w:tc>
          <w:tcPr>
            <w:tcW w:w="9446" w:type="dxa"/>
            <w:tcMar/>
          </w:tcPr>
          <w:p w:rsidRPr="00336593" w:rsidR="00382BEC" w:rsidP="45D8D314" w:rsidRDefault="00336593" w14:paraId="5B4D081A" w14:textId="267EE5C1">
            <w:pPr>
              <w:spacing w:before="120" w:after="120"/>
              <w:rPr>
                <w:rFonts w:ascii="Arial" w:hAnsi="Arial" w:eastAsia="Arial" w:cs="Arial"/>
                <w:sz w:val="24"/>
                <w:szCs w:val="24"/>
              </w:rPr>
            </w:pPr>
            <w:r w:rsidRPr="00336593">
              <w:rPr>
                <w:rFonts w:ascii="Arial" w:hAnsi="Arial" w:eastAsia="Arial" w:cs="Arial"/>
                <w:color w:val="000000" w:themeColor="text1"/>
                <w:sz w:val="24"/>
                <w:szCs w:val="24"/>
              </w:rPr>
              <w:t>899 5045 3797</w:t>
            </w:r>
          </w:p>
        </w:tc>
      </w:tr>
    </w:tbl>
    <w:p w:rsidRPr="0040195E" w:rsidR="008C6175" w:rsidP="0040195E" w:rsidRDefault="008C6175" w14:paraId="34882218" w14:textId="031B32D1">
      <w:pPr>
        <w:rPr>
          <w:rFonts w:ascii="Arial" w:hAnsi="Arial" w:cs="Arial"/>
          <w:sz w:val="24"/>
          <w:szCs w:val="24"/>
        </w:rPr>
      </w:pPr>
    </w:p>
    <w:p w:rsidRPr="00D00EBD" w:rsidR="008C6175" w:rsidRDefault="008C6175" w14:paraId="7E2FA530" w14:textId="0DD0D1DF">
      <w:pPr>
        <w:numPr>
          <w:ilvl w:val="0"/>
          <w:numId w:val="12"/>
        </w:numPr>
        <w:autoSpaceDE w:val="0"/>
        <w:autoSpaceDN w:val="0"/>
        <w:adjustRightInd w:val="0"/>
        <w:spacing w:line="240" w:lineRule="atLeast"/>
        <w:rPr>
          <w:rFonts w:ascii="Arial" w:hAnsi="Arial" w:cs="Arial"/>
          <w:bCs/>
          <w:color w:val="000000"/>
          <w:sz w:val="24"/>
          <w:szCs w:val="24"/>
        </w:rPr>
      </w:pPr>
      <w:r w:rsidRPr="00D00EBD">
        <w:rPr>
          <w:rFonts w:ascii="Arial" w:hAnsi="Arial" w:cs="Arial"/>
          <w:b/>
          <w:bCs/>
          <w:color w:val="000000"/>
          <w:sz w:val="24"/>
          <w:szCs w:val="24"/>
        </w:rPr>
        <w:t>Welcome</w:t>
      </w:r>
      <w:r w:rsidRPr="00D00EBD" w:rsidR="006E2F4F">
        <w:rPr>
          <w:rFonts w:ascii="Arial" w:hAnsi="Arial" w:cs="Arial"/>
          <w:b/>
          <w:bCs/>
          <w:color w:val="000000"/>
          <w:sz w:val="24"/>
          <w:szCs w:val="24"/>
        </w:rPr>
        <w:t xml:space="preserve">, </w:t>
      </w:r>
      <w:r w:rsidRPr="00D00EBD">
        <w:rPr>
          <w:rFonts w:ascii="Arial" w:hAnsi="Arial" w:cs="Arial"/>
          <w:b/>
          <w:bCs/>
          <w:color w:val="000000"/>
          <w:sz w:val="24"/>
          <w:szCs w:val="24"/>
        </w:rPr>
        <w:t>Meeting Objectives</w:t>
      </w:r>
      <w:r w:rsidRPr="00D00EBD" w:rsidR="006E2F4F">
        <w:rPr>
          <w:rFonts w:ascii="Arial" w:hAnsi="Arial" w:cs="Arial"/>
          <w:b/>
          <w:bCs/>
          <w:color w:val="000000"/>
          <w:sz w:val="24"/>
          <w:szCs w:val="24"/>
        </w:rPr>
        <w:t>, and Updates</w:t>
      </w:r>
      <w:r w:rsidRPr="00D00EBD">
        <w:rPr>
          <w:rFonts w:ascii="Arial" w:hAnsi="Arial" w:cs="Arial"/>
          <w:b/>
          <w:bCs/>
          <w:color w:val="000000"/>
          <w:sz w:val="24"/>
          <w:szCs w:val="24"/>
        </w:rPr>
        <w:t xml:space="preserve"> </w:t>
      </w:r>
      <w:r w:rsidRPr="00D00EBD" w:rsidR="00920914">
        <w:rPr>
          <w:rFonts w:ascii="Arial" w:hAnsi="Arial" w:cs="Arial"/>
          <w:sz w:val="24"/>
          <w:szCs w:val="24"/>
        </w:rPr>
        <w:t xml:space="preserve">– </w:t>
      </w:r>
      <w:r w:rsidRPr="00D00EBD" w:rsidR="00C8289C">
        <w:rPr>
          <w:rFonts w:ascii="Arial" w:hAnsi="Arial" w:cs="Arial"/>
          <w:sz w:val="24"/>
          <w:szCs w:val="24"/>
        </w:rPr>
        <w:t xml:space="preserve">Rick Dickerson and Alice Rogers, </w:t>
      </w:r>
      <w:r w:rsidRPr="00D00EBD" w:rsidR="00920914">
        <w:rPr>
          <w:rFonts w:ascii="Arial" w:hAnsi="Arial" w:cs="Arial"/>
          <w:sz w:val="24"/>
          <w:szCs w:val="24"/>
        </w:rPr>
        <w:t>ESNCAG Chair</w:t>
      </w:r>
      <w:r w:rsidRPr="00D00EBD" w:rsidR="00C8289C">
        <w:rPr>
          <w:rFonts w:ascii="Arial" w:hAnsi="Arial" w:cs="Arial"/>
          <w:sz w:val="24"/>
          <w:szCs w:val="24"/>
        </w:rPr>
        <w:t xml:space="preserve"> &amp; Vice Chair</w:t>
      </w:r>
      <w:r w:rsidRPr="00D00EBD" w:rsidR="00920914">
        <w:rPr>
          <w:rFonts w:ascii="Arial" w:hAnsi="Arial" w:cs="Arial"/>
          <w:sz w:val="24"/>
          <w:szCs w:val="24"/>
        </w:rPr>
        <w:t xml:space="preserve"> (5:30pm)</w:t>
      </w:r>
    </w:p>
    <w:p w:rsidRPr="00D00EBD" w:rsidR="006D6E98" w:rsidP="00EA2174" w:rsidRDefault="006D6E98" w14:paraId="55AC1611" w14:textId="77777777">
      <w:pPr>
        <w:rPr>
          <w:rFonts w:ascii="Arial" w:hAnsi="Arial" w:cs="Arial"/>
          <w:bCs/>
          <w:sz w:val="24"/>
          <w:szCs w:val="24"/>
        </w:rPr>
      </w:pPr>
    </w:p>
    <w:p w:rsidRPr="00D00EBD" w:rsidR="0000090C" w:rsidP="0000090C" w:rsidRDefault="0000090C" w14:paraId="62C129B5" w14:textId="77777777">
      <w:pPr>
        <w:pStyle w:val="ListParagraph"/>
        <w:numPr>
          <w:ilvl w:val="0"/>
          <w:numId w:val="12"/>
        </w:numPr>
        <w:spacing w:after="200"/>
        <w:contextualSpacing/>
        <w:rPr>
          <w:rFonts w:ascii="Arial" w:hAnsi="Arial" w:cs="Arial"/>
          <w:sz w:val="24"/>
          <w:szCs w:val="24"/>
        </w:rPr>
      </w:pPr>
      <w:r w:rsidRPr="00D00EBD">
        <w:rPr>
          <w:rFonts w:ascii="Arial" w:hAnsi="Arial" w:cs="Arial"/>
          <w:b/>
          <w:bCs/>
          <w:sz w:val="24"/>
          <w:szCs w:val="24"/>
        </w:rPr>
        <w:t xml:space="preserve">Operational Updates and Community Q&amp;A </w:t>
      </w:r>
      <w:r w:rsidRPr="00D00EBD">
        <w:rPr>
          <w:rFonts w:ascii="Arial" w:hAnsi="Arial" w:cs="Arial"/>
          <w:sz w:val="24"/>
          <w:szCs w:val="24"/>
        </w:rPr>
        <w:t>– City staff will share data and updates and members of the public are invited to ask questions, raise concerns, and make comments for the Advisory Group to discuss.</w:t>
      </w:r>
      <w:r>
        <w:rPr>
          <w:rFonts w:ascii="Arial" w:hAnsi="Arial" w:cs="Arial"/>
          <w:sz w:val="24"/>
          <w:szCs w:val="24"/>
        </w:rPr>
        <w:t xml:space="preserve"> (5:40pm)</w:t>
      </w:r>
    </w:p>
    <w:p w:rsidRPr="00D00EBD" w:rsidR="0000090C" w:rsidP="7B4C10AE" w:rsidRDefault="0000090C" w14:paraId="2769DDFF" w14:textId="35338199">
      <w:pPr>
        <w:numPr>
          <w:ilvl w:val="0"/>
          <w:numId w:val="40"/>
        </w:numPr>
        <w:autoSpaceDE w:val="0"/>
        <w:autoSpaceDN w:val="0"/>
        <w:adjustRightInd w:val="0"/>
        <w:spacing w:line="240" w:lineRule="atLeast"/>
        <w:ind w:left="1440"/>
        <w:rPr>
          <w:rFonts w:ascii="Arial" w:hAnsi="Arial" w:cs="Arial"/>
          <w:sz w:val="24"/>
          <w:szCs w:val="24"/>
        </w:rPr>
      </w:pPr>
      <w:r w:rsidRPr="7B4C10AE">
        <w:rPr>
          <w:rFonts w:ascii="Arial" w:hAnsi="Arial" w:cs="Arial"/>
          <w:b/>
          <w:bCs/>
          <w:sz w:val="24"/>
          <w:szCs w:val="24"/>
        </w:rPr>
        <w:t xml:space="preserve">Updates from the ESNCAG Inbox – </w:t>
      </w:r>
      <w:r w:rsidRPr="7B4C10AE">
        <w:rPr>
          <w:rFonts w:ascii="Arial" w:hAnsi="Arial" w:cs="Arial"/>
          <w:sz w:val="24"/>
          <w:szCs w:val="24"/>
        </w:rPr>
        <w:t>Port staff will share updates from the ESNCAG email inbox</w:t>
      </w:r>
      <w:r w:rsidRPr="7B4C10AE" w:rsidR="78392CA1">
        <w:rPr>
          <w:rFonts w:ascii="Arial" w:hAnsi="Arial" w:cs="Arial"/>
          <w:sz w:val="24"/>
          <w:szCs w:val="24"/>
        </w:rPr>
        <w:t xml:space="preserve"> and responses.</w:t>
      </w:r>
    </w:p>
    <w:p w:rsidRPr="00D00EBD" w:rsidR="0000090C" w:rsidP="5D660479" w:rsidRDefault="0000090C" w14:paraId="23763FED" w14:textId="713734C5">
      <w:pPr>
        <w:numPr>
          <w:ilvl w:val="0"/>
          <w:numId w:val="40"/>
        </w:numPr>
        <w:autoSpaceDE w:val="0"/>
        <w:autoSpaceDN w:val="0"/>
        <w:adjustRightInd w:val="0"/>
        <w:spacing w:line="240" w:lineRule="atLeast"/>
        <w:ind w:left="1440"/>
        <w:rPr>
          <w:rFonts w:ascii="Arial" w:hAnsi="Arial" w:cs="Arial"/>
          <w:sz w:val="24"/>
          <w:szCs w:val="24"/>
        </w:rPr>
      </w:pPr>
      <w:r w:rsidRPr="45D8D314">
        <w:rPr>
          <w:rFonts w:ascii="Arial" w:hAnsi="Arial" w:cs="Arial"/>
          <w:b/>
          <w:bCs/>
          <w:sz w:val="24"/>
          <w:szCs w:val="24"/>
        </w:rPr>
        <w:t xml:space="preserve">Navigation Center Updates </w:t>
      </w:r>
      <w:r w:rsidRPr="45D8D314">
        <w:rPr>
          <w:rFonts w:ascii="Arial" w:hAnsi="Arial" w:cs="Arial"/>
          <w:sz w:val="24"/>
          <w:szCs w:val="24"/>
        </w:rPr>
        <w:t>– The Department of Homelessness and Supportive Housing</w:t>
      </w:r>
      <w:r w:rsidRPr="45D8D314" w:rsidR="3C9B7CA6">
        <w:rPr>
          <w:rFonts w:ascii="Arial" w:hAnsi="Arial" w:cs="Arial"/>
          <w:sz w:val="24"/>
          <w:szCs w:val="24"/>
        </w:rPr>
        <w:t xml:space="preserve"> (HSH)</w:t>
      </w:r>
      <w:r w:rsidRPr="45D8D314">
        <w:rPr>
          <w:rFonts w:ascii="Arial" w:hAnsi="Arial" w:cs="Arial"/>
          <w:sz w:val="24"/>
          <w:szCs w:val="24"/>
        </w:rPr>
        <w:t xml:space="preserve"> and Five Keys will present data and updates from the Navigation Center</w:t>
      </w:r>
      <w:r w:rsidRPr="45D8D314" w:rsidR="2A34C3CD">
        <w:rPr>
          <w:rFonts w:ascii="Arial" w:hAnsi="Arial" w:cs="Arial"/>
          <w:sz w:val="24"/>
          <w:szCs w:val="24"/>
        </w:rPr>
        <w:t>.</w:t>
      </w:r>
    </w:p>
    <w:p w:rsidRPr="00C57536" w:rsidR="0000090C" w:rsidP="0000090C" w:rsidRDefault="0000090C" w14:paraId="0A7F3B19" w14:textId="44D2D05E">
      <w:pPr>
        <w:numPr>
          <w:ilvl w:val="0"/>
          <w:numId w:val="40"/>
        </w:numPr>
        <w:autoSpaceDE w:val="0"/>
        <w:autoSpaceDN w:val="0"/>
        <w:adjustRightInd w:val="0"/>
        <w:spacing w:line="240" w:lineRule="atLeast"/>
        <w:ind w:left="1440"/>
        <w:rPr>
          <w:rFonts w:ascii="Arial" w:hAnsi="Arial" w:cs="Arial"/>
          <w:b/>
          <w:sz w:val="24"/>
          <w:szCs w:val="24"/>
        </w:rPr>
      </w:pPr>
      <w:r w:rsidRPr="7B4C10AE">
        <w:rPr>
          <w:rFonts w:ascii="Arial" w:hAnsi="Arial" w:cs="Arial"/>
          <w:b/>
          <w:bCs/>
          <w:sz w:val="24"/>
          <w:szCs w:val="24"/>
        </w:rPr>
        <w:t xml:space="preserve">Police Updates – </w:t>
      </w:r>
      <w:r w:rsidRPr="7B4C10AE">
        <w:rPr>
          <w:rFonts w:ascii="Arial" w:hAnsi="Arial" w:cs="Arial"/>
          <w:sz w:val="24"/>
          <w:szCs w:val="24"/>
        </w:rPr>
        <w:t xml:space="preserve">Captain </w:t>
      </w:r>
      <w:r w:rsidRPr="7B4C10AE" w:rsidR="00256F91">
        <w:rPr>
          <w:rFonts w:ascii="Arial" w:hAnsi="Arial" w:cs="Arial"/>
          <w:sz w:val="24"/>
          <w:szCs w:val="24"/>
        </w:rPr>
        <w:t>Martin</w:t>
      </w:r>
      <w:r w:rsidRPr="7B4C10AE">
        <w:rPr>
          <w:rFonts w:ascii="Arial" w:hAnsi="Arial" w:cs="Arial"/>
          <w:sz w:val="24"/>
          <w:szCs w:val="24"/>
        </w:rPr>
        <w:t xml:space="preserve"> will share updated police incident data and any other updates from the Safety and Outreach Zone.</w:t>
      </w:r>
    </w:p>
    <w:p w:rsidRPr="00CB0B55" w:rsidR="00CB0B55" w:rsidP="7474881F" w:rsidRDefault="435D7179" w14:paraId="1B7BEA50" w14:textId="2C754E19">
      <w:pPr>
        <w:numPr>
          <w:ilvl w:val="0"/>
          <w:numId w:val="40"/>
        </w:numPr>
        <w:spacing w:line="240" w:lineRule="atLeast"/>
        <w:ind w:left="1440"/>
        <w:rPr>
          <w:rFonts w:ascii="Arial" w:hAnsi="Arial" w:cs="Arial"/>
          <w:sz w:val="24"/>
          <w:szCs w:val="24"/>
        </w:rPr>
      </w:pPr>
      <w:r w:rsidRPr="366C4111">
        <w:rPr>
          <w:rFonts w:ascii="Arial" w:hAnsi="Arial" w:cs="Arial"/>
          <w:b/>
          <w:bCs/>
          <w:sz w:val="24"/>
          <w:szCs w:val="24"/>
        </w:rPr>
        <w:t>Updates from the</w:t>
      </w:r>
      <w:r w:rsidRPr="366C4111" w:rsidR="005B732B">
        <w:rPr>
          <w:rFonts w:ascii="Arial" w:hAnsi="Arial" w:cs="Arial"/>
          <w:b/>
          <w:bCs/>
          <w:sz w:val="24"/>
          <w:szCs w:val="24"/>
        </w:rPr>
        <w:t xml:space="preserve"> Department of Emergency Management (DEM)</w:t>
      </w:r>
      <w:r w:rsidRPr="366C4111" w:rsidR="005B732B">
        <w:rPr>
          <w:rFonts w:ascii="Arial" w:hAnsi="Arial" w:cs="Arial"/>
          <w:sz w:val="24"/>
          <w:szCs w:val="24"/>
        </w:rPr>
        <w:t xml:space="preserve"> - </w:t>
      </w:r>
      <w:r w:rsidRPr="366C4111" w:rsidR="5D28CFFB">
        <w:rPr>
          <w:rFonts w:ascii="Arial" w:hAnsi="Arial" w:cs="Arial"/>
          <w:sz w:val="24"/>
          <w:szCs w:val="24"/>
        </w:rPr>
        <w:t xml:space="preserve">A representative from </w:t>
      </w:r>
      <w:r w:rsidRPr="366C4111" w:rsidR="3698DE52">
        <w:rPr>
          <w:rFonts w:ascii="Arial" w:hAnsi="Arial" w:cs="Arial"/>
          <w:sz w:val="24"/>
          <w:szCs w:val="24"/>
        </w:rPr>
        <w:t xml:space="preserve">DEM will provide an update on the work of </w:t>
      </w:r>
      <w:r w:rsidRPr="366C4111" w:rsidR="5D28CFFB">
        <w:rPr>
          <w:rFonts w:ascii="Arial" w:hAnsi="Arial" w:cs="Arial"/>
          <w:sz w:val="24"/>
          <w:szCs w:val="24"/>
        </w:rPr>
        <w:t>the Healthy Streets Operations Center (HSOC).</w:t>
      </w:r>
    </w:p>
    <w:p w:rsidR="7B4C10AE" w:rsidP="7474881F" w:rsidRDefault="46029AEF" w14:paraId="6DD97FFE" w14:textId="7C2D5D6D">
      <w:pPr>
        <w:numPr>
          <w:ilvl w:val="0"/>
          <w:numId w:val="40"/>
        </w:numPr>
        <w:spacing w:line="240" w:lineRule="atLeast"/>
        <w:ind w:left="1440"/>
        <w:rPr>
          <w:rFonts w:ascii="Arial" w:hAnsi="Arial" w:cs="Arial"/>
          <w:sz w:val="24"/>
          <w:szCs w:val="24"/>
        </w:rPr>
      </w:pPr>
      <w:r w:rsidRPr="45D8D314">
        <w:rPr>
          <w:rFonts w:ascii="Arial" w:hAnsi="Arial" w:cs="Arial"/>
          <w:b/>
          <w:bCs/>
          <w:sz w:val="24"/>
          <w:szCs w:val="24"/>
        </w:rPr>
        <w:t>Community Meeting</w:t>
      </w:r>
      <w:r w:rsidRPr="45D8D314" w:rsidR="6B1ED984">
        <w:rPr>
          <w:rFonts w:ascii="Arial" w:hAnsi="Arial" w:cs="Arial"/>
          <w:b/>
          <w:bCs/>
          <w:sz w:val="24"/>
          <w:szCs w:val="24"/>
        </w:rPr>
        <w:t xml:space="preserve"> Update</w:t>
      </w:r>
      <w:r w:rsidRPr="45D8D314" w:rsidR="2741DC0D">
        <w:rPr>
          <w:rFonts w:ascii="Arial" w:hAnsi="Arial" w:cs="Arial"/>
          <w:b/>
          <w:bCs/>
          <w:sz w:val="24"/>
          <w:szCs w:val="24"/>
        </w:rPr>
        <w:t>s</w:t>
      </w:r>
      <w:r w:rsidRPr="45D8D314" w:rsidR="0BA18BAF">
        <w:rPr>
          <w:rFonts w:ascii="Arial" w:hAnsi="Arial" w:cs="Arial"/>
          <w:b/>
          <w:bCs/>
          <w:sz w:val="24"/>
          <w:szCs w:val="24"/>
        </w:rPr>
        <w:t xml:space="preserve"> – </w:t>
      </w:r>
      <w:r w:rsidRPr="45D8D314" w:rsidR="137E9478">
        <w:rPr>
          <w:rFonts w:ascii="Arial" w:hAnsi="Arial" w:cs="Arial"/>
          <w:sz w:val="24"/>
          <w:szCs w:val="24"/>
        </w:rPr>
        <w:t>HSH</w:t>
      </w:r>
      <w:r w:rsidRPr="45D8D314" w:rsidR="0BA18BAF">
        <w:rPr>
          <w:rFonts w:ascii="Arial" w:hAnsi="Arial" w:cs="Arial"/>
          <w:sz w:val="24"/>
          <w:szCs w:val="24"/>
        </w:rPr>
        <w:t xml:space="preserve"> staff will provide an update on</w:t>
      </w:r>
      <w:r w:rsidRPr="45D8D314" w:rsidR="7855CBAD">
        <w:rPr>
          <w:rFonts w:ascii="Arial" w:hAnsi="Arial" w:cs="Arial"/>
          <w:sz w:val="24"/>
          <w:szCs w:val="24"/>
        </w:rPr>
        <w:t xml:space="preserve"> </w:t>
      </w:r>
      <w:r w:rsidRPr="45D8D314" w:rsidR="77FEC9BA">
        <w:rPr>
          <w:rFonts w:ascii="Arial" w:hAnsi="Arial" w:cs="Arial"/>
          <w:sz w:val="24"/>
          <w:szCs w:val="24"/>
        </w:rPr>
        <w:t>upcoming</w:t>
      </w:r>
      <w:r w:rsidRPr="45D8D314" w:rsidR="7855CBAD">
        <w:rPr>
          <w:rFonts w:ascii="Arial" w:hAnsi="Arial" w:cs="Arial"/>
          <w:sz w:val="24"/>
          <w:szCs w:val="24"/>
        </w:rPr>
        <w:t xml:space="preserve"> </w:t>
      </w:r>
      <w:r w:rsidRPr="45D8D314" w:rsidR="521C7AE4">
        <w:rPr>
          <w:rFonts w:ascii="Arial" w:hAnsi="Arial" w:cs="Arial"/>
          <w:sz w:val="24"/>
          <w:szCs w:val="24"/>
        </w:rPr>
        <w:t xml:space="preserve">community meetings </w:t>
      </w:r>
      <w:r w:rsidRPr="45D8D314" w:rsidR="3593325A">
        <w:rPr>
          <w:rFonts w:ascii="Arial" w:hAnsi="Arial" w:cs="Arial"/>
          <w:sz w:val="24"/>
          <w:szCs w:val="24"/>
        </w:rPr>
        <w:t>for</w:t>
      </w:r>
      <w:r w:rsidRPr="45D8D314" w:rsidR="09895D63">
        <w:rPr>
          <w:rFonts w:ascii="Arial" w:hAnsi="Arial" w:cs="Arial"/>
          <w:sz w:val="24"/>
          <w:szCs w:val="24"/>
        </w:rPr>
        <w:t xml:space="preserve"> </w:t>
      </w:r>
      <w:r w:rsidR="00840C7D">
        <w:rPr>
          <w:rFonts w:ascii="Arial" w:hAnsi="Arial" w:cs="Arial"/>
          <w:sz w:val="24"/>
          <w:szCs w:val="24"/>
        </w:rPr>
        <w:t>a new MOU</w:t>
      </w:r>
      <w:r w:rsidRPr="45D8D314" w:rsidR="09895D63">
        <w:rPr>
          <w:rFonts w:ascii="Arial" w:hAnsi="Arial" w:cs="Arial"/>
          <w:sz w:val="24"/>
          <w:szCs w:val="24"/>
        </w:rPr>
        <w:t xml:space="preserve"> </w:t>
      </w:r>
      <w:r w:rsidR="00840C7D">
        <w:rPr>
          <w:rFonts w:ascii="Arial" w:hAnsi="Arial" w:cs="Arial"/>
          <w:sz w:val="24"/>
          <w:szCs w:val="24"/>
        </w:rPr>
        <w:t>for</w:t>
      </w:r>
      <w:r w:rsidRPr="45D8D314" w:rsidR="09895D63">
        <w:rPr>
          <w:rFonts w:ascii="Arial" w:hAnsi="Arial" w:cs="Arial"/>
          <w:sz w:val="24"/>
          <w:szCs w:val="24"/>
        </w:rPr>
        <w:t xml:space="preserve"> the Embarcadero SAFE Navigation Ce</w:t>
      </w:r>
      <w:r w:rsidRPr="45D8D314" w:rsidR="3634E642">
        <w:rPr>
          <w:rFonts w:ascii="Arial" w:hAnsi="Arial" w:cs="Arial"/>
          <w:sz w:val="24"/>
          <w:szCs w:val="24"/>
        </w:rPr>
        <w:t>nter.</w:t>
      </w:r>
    </w:p>
    <w:p w:rsidRPr="0078429E" w:rsidR="00DE5BA4" w:rsidP="13462B77" w:rsidRDefault="00DE5BA4" w14:paraId="2982F113" w14:textId="25A943E6">
      <w:pPr>
        <w:pStyle w:val="ListParagraph"/>
        <w:spacing w:line="240" w:lineRule="atLeast"/>
        <w:rPr>
          <w:rFonts w:ascii="Arial" w:hAnsi="Arial" w:cs="Arial"/>
          <w:sz w:val="24"/>
          <w:szCs w:val="24"/>
        </w:rPr>
      </w:pPr>
    </w:p>
    <w:p w:rsidR="00322FAB" w:rsidP="00641183" w:rsidRDefault="008C6175" w14:paraId="435A464A" w14:textId="1F673BC6">
      <w:pPr>
        <w:pStyle w:val="ListParagraph"/>
        <w:rPr>
          <w:rFonts w:ascii="Arial" w:hAnsi="Arial" w:cs="Arial"/>
          <w:bCs/>
          <w:sz w:val="24"/>
          <w:szCs w:val="24"/>
        </w:rPr>
      </w:pPr>
      <w:r w:rsidRPr="00F602A1">
        <w:rPr>
          <w:rFonts w:ascii="Arial" w:hAnsi="Arial" w:cs="Arial"/>
          <w:bCs/>
          <w:sz w:val="24"/>
          <w:szCs w:val="24"/>
        </w:rPr>
        <w:t>Please note that times are approximate and agenda items may be taken out of order.</w:t>
      </w:r>
    </w:p>
    <w:p w:rsidR="00322FAB" w:rsidP="00641183" w:rsidRDefault="00322FAB" w14:paraId="3FA28C8E" w14:textId="77777777">
      <w:pPr>
        <w:pStyle w:val="ListParagraph"/>
        <w:rPr>
          <w:rFonts w:ascii="Arial" w:hAnsi="Arial" w:cs="Arial"/>
          <w:bCs/>
          <w:sz w:val="24"/>
          <w:szCs w:val="24"/>
        </w:rPr>
      </w:pPr>
    </w:p>
    <w:p w:rsidRPr="00322FAB" w:rsidR="00322FAB" w:rsidP="00322FAB" w:rsidRDefault="00322FAB" w14:paraId="59F6FC86" w14:textId="77777777">
      <w:pPr>
        <w:autoSpaceDE w:val="0"/>
        <w:autoSpaceDN w:val="0"/>
        <w:adjustRightInd w:val="0"/>
        <w:spacing w:line="240" w:lineRule="atLeast"/>
        <w:rPr>
          <w:rFonts w:ascii="Arial" w:hAnsi="Arial" w:cs="Arial"/>
          <w:color w:val="000000"/>
          <w:sz w:val="24"/>
          <w:szCs w:val="24"/>
        </w:rPr>
      </w:pPr>
      <w:r w:rsidRPr="00B56718">
        <w:rPr>
          <w:rFonts w:ascii="Arial" w:hAnsi="Arial" w:cs="Arial"/>
          <w:b/>
          <w:bCs/>
          <w:color w:val="000000"/>
          <w:sz w:val="24"/>
          <w:szCs w:val="24"/>
        </w:rPr>
        <w:t xml:space="preserve">EMAIL NOTICE OF ADVISORY GROUP MEETINGS – </w:t>
      </w:r>
      <w:r w:rsidRPr="00B56718">
        <w:rPr>
          <w:rFonts w:ascii="Arial" w:hAnsi="Arial" w:cs="Arial"/>
          <w:color w:val="000000"/>
          <w:sz w:val="24"/>
          <w:szCs w:val="24"/>
        </w:rPr>
        <w:t>If you would like to receive e-mail notification of advisory group meetings and receive agendas and meeting notes, sign up here:</w:t>
      </w:r>
      <w:r w:rsidRPr="00B56718">
        <w:rPr>
          <w:rFonts w:ascii="Arial" w:hAnsi="Arial" w:cs="Arial"/>
          <w:sz w:val="24"/>
          <w:szCs w:val="24"/>
        </w:rPr>
        <w:t xml:space="preserve"> </w:t>
      </w:r>
      <w:hyperlink w:history="1" r:id="rId13">
        <w:r w:rsidRPr="00B56718">
          <w:rPr>
            <w:rStyle w:val="Hyperlink"/>
            <w:rFonts w:ascii="Arial" w:hAnsi="Arial" w:cs="Arial"/>
            <w:sz w:val="24"/>
            <w:szCs w:val="24"/>
          </w:rPr>
          <w:t>https://sfport.com/community</w:t>
        </w:r>
      </w:hyperlink>
      <w:r>
        <w:rPr>
          <w:rFonts w:ascii="Arial" w:hAnsi="Arial" w:cs="Arial"/>
          <w:color w:val="000000"/>
          <w:sz w:val="24"/>
          <w:szCs w:val="24"/>
        </w:rPr>
        <w:t xml:space="preserve">.  </w:t>
      </w:r>
      <w:r w:rsidRPr="00B56718">
        <w:rPr>
          <w:rFonts w:ascii="Arial" w:hAnsi="Arial" w:cs="Arial"/>
          <w:color w:val="000000"/>
          <w:sz w:val="22"/>
          <w:szCs w:val="22"/>
        </w:rPr>
        <w:t>For other inquiries</w:t>
      </w:r>
      <w:r>
        <w:rPr>
          <w:rFonts w:ascii="Arial" w:hAnsi="Arial" w:cs="Arial"/>
          <w:color w:val="000000"/>
          <w:sz w:val="22"/>
          <w:szCs w:val="22"/>
        </w:rPr>
        <w:t xml:space="preserve"> please</w:t>
      </w:r>
      <w:r w:rsidRPr="00B56718">
        <w:rPr>
          <w:rFonts w:ascii="Arial" w:hAnsi="Arial" w:cs="Arial"/>
          <w:color w:val="000000"/>
          <w:sz w:val="22"/>
          <w:szCs w:val="22"/>
        </w:rPr>
        <w:t xml:space="preserve"> contact </w:t>
      </w:r>
      <w:hyperlink w:history="1" r:id="rId14">
        <w:r w:rsidRPr="00B56718">
          <w:rPr>
            <w:rStyle w:val="Hyperlink"/>
            <w:rFonts w:ascii="Arial" w:hAnsi="Arial" w:cs="Arial"/>
            <w:sz w:val="22"/>
            <w:szCs w:val="22"/>
          </w:rPr>
          <w:t>ESNCAG@sfgov.org</w:t>
        </w:r>
      </w:hyperlink>
      <w:r>
        <w:rPr>
          <w:rStyle w:val="Hyperlink"/>
          <w:rFonts w:ascii="Arial" w:hAnsi="Arial" w:cs="Arial"/>
          <w:sz w:val="22"/>
          <w:szCs w:val="22"/>
        </w:rPr>
        <w:t>.</w:t>
      </w:r>
      <w:r w:rsidRPr="00B56718">
        <w:rPr>
          <w:rFonts w:ascii="Arial" w:hAnsi="Arial" w:cs="Arial"/>
          <w:color w:val="0000FF"/>
          <w:sz w:val="22"/>
          <w:szCs w:val="22"/>
        </w:rPr>
        <w:t xml:space="preserve"> </w:t>
      </w:r>
    </w:p>
    <w:p w:rsidR="008C6175" w:rsidP="00641183" w:rsidRDefault="008C6175" w14:paraId="3B4BA66E" w14:textId="79474EAF">
      <w:pPr>
        <w:pStyle w:val="ListParagraph"/>
        <w:rPr>
          <w:bCs/>
          <w:sz w:val="24"/>
          <w:szCs w:val="24"/>
        </w:rPr>
      </w:pPr>
      <w:r>
        <w:rPr>
          <w:bCs/>
          <w:sz w:val="24"/>
          <w:szCs w:val="24"/>
        </w:rPr>
        <w:t xml:space="preserve"> </w:t>
      </w:r>
    </w:p>
    <w:p w:rsidR="00E91383" w:rsidP="008C6175" w:rsidRDefault="00E91383" w14:paraId="63A956A1" w14:textId="77777777">
      <w:pPr>
        <w:autoSpaceDE w:val="0"/>
        <w:autoSpaceDN w:val="0"/>
        <w:adjustRightInd w:val="0"/>
        <w:spacing w:line="240" w:lineRule="atLeast"/>
        <w:rPr>
          <w:bCs/>
          <w:sz w:val="22"/>
          <w:szCs w:val="24"/>
        </w:rPr>
      </w:pPr>
    </w:p>
    <w:p w:rsidR="00E91383" w:rsidP="008C6175" w:rsidRDefault="00E91383" w14:paraId="1E2C2832" w14:textId="77777777">
      <w:pPr>
        <w:autoSpaceDE w:val="0"/>
        <w:autoSpaceDN w:val="0"/>
        <w:adjustRightInd w:val="0"/>
        <w:spacing w:line="240" w:lineRule="atLeast"/>
        <w:rPr>
          <w:bCs/>
          <w:sz w:val="22"/>
          <w:szCs w:val="24"/>
        </w:rPr>
      </w:pPr>
    </w:p>
    <w:p w:rsidR="00E91383" w:rsidP="13462B77" w:rsidRDefault="00E91383" w14:paraId="15E2D9DA" w14:textId="55AE76B8">
      <w:pPr>
        <w:autoSpaceDE w:val="0"/>
        <w:autoSpaceDN w:val="0"/>
        <w:adjustRightInd w:val="0"/>
        <w:spacing w:line="240" w:lineRule="atLeast"/>
      </w:pPr>
    </w:p>
    <w:p w:rsidR="00E91383" w:rsidP="13462B77" w:rsidRDefault="00E91383" w14:paraId="4A063B34" w14:textId="77777777">
      <w:pPr>
        <w:autoSpaceDE w:val="0"/>
        <w:autoSpaceDN w:val="0"/>
        <w:adjustRightInd w:val="0"/>
        <w:spacing w:line="240" w:lineRule="atLeast"/>
        <w:rPr>
          <w:sz w:val="22"/>
          <w:szCs w:val="22"/>
        </w:rPr>
      </w:pPr>
    </w:p>
    <w:p w:rsidR="00E91383" w:rsidP="13462B77" w:rsidRDefault="00E91383" w14:paraId="68CD9938" w14:textId="591907D6">
      <w:pPr>
        <w:autoSpaceDE w:val="0"/>
        <w:autoSpaceDN w:val="0"/>
        <w:adjustRightInd w:val="0"/>
        <w:spacing w:line="240" w:lineRule="atLeast"/>
        <w:rPr>
          <w:sz w:val="22"/>
          <w:szCs w:val="22"/>
        </w:rPr>
      </w:pPr>
    </w:p>
    <w:p w:rsidR="5D8C3822" w:rsidRDefault="5D8C3822" w14:paraId="152CC748" w14:textId="077B09EB">
      <w:r>
        <w:br w:type="page"/>
      </w:r>
    </w:p>
    <w:p w:rsidR="00E91383" w:rsidP="13462B77" w:rsidRDefault="00E91383" w14:paraId="7E69533D" w14:textId="1EBEBEC2">
      <w:pPr>
        <w:autoSpaceDE w:val="0"/>
        <w:autoSpaceDN w:val="0"/>
        <w:adjustRightInd w:val="0"/>
        <w:spacing w:line="240" w:lineRule="atLeast"/>
        <w:rPr>
          <w:sz w:val="22"/>
          <w:szCs w:val="22"/>
        </w:rPr>
      </w:pPr>
    </w:p>
    <w:p w:rsidR="00E91383" w:rsidP="13462B77" w:rsidRDefault="00E91383" w14:paraId="402BB654" w14:textId="08D17894">
      <w:pPr>
        <w:autoSpaceDE w:val="0"/>
        <w:autoSpaceDN w:val="0"/>
        <w:adjustRightInd w:val="0"/>
        <w:spacing w:line="240" w:lineRule="atLeast"/>
      </w:pPr>
    </w:p>
    <w:p w:rsidR="007E77FA" w:rsidP="008C6175" w:rsidRDefault="007E77FA" w14:paraId="774E31FE" w14:textId="67FE92D9">
      <w:pPr>
        <w:autoSpaceDE w:val="0"/>
        <w:autoSpaceDN w:val="0"/>
        <w:adjustRightInd w:val="0"/>
        <w:spacing w:line="240" w:lineRule="atLeast"/>
        <w:rPr>
          <w:bCs/>
          <w:sz w:val="22"/>
          <w:szCs w:val="24"/>
        </w:rPr>
      </w:pPr>
      <w:r>
        <w:rPr>
          <w:bCs/>
          <w:noProof/>
          <w:sz w:val="24"/>
          <w:szCs w:val="24"/>
        </w:rPr>
        <w:drawing>
          <wp:anchor distT="0" distB="0" distL="114300" distR="114300" simplePos="0" relativeHeight="251658241" behindDoc="0" locked="0" layoutInCell="1" allowOverlap="1" wp14:anchorId="15D8D6DC" wp14:editId="563B811A">
            <wp:simplePos x="0" y="0"/>
            <wp:positionH relativeFrom="column">
              <wp:posOffset>121920</wp:posOffset>
            </wp:positionH>
            <wp:positionV relativeFrom="paragraph">
              <wp:posOffset>196850</wp:posOffset>
            </wp:positionV>
            <wp:extent cx="6461760" cy="2009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1760"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301F" w:rsidP="004A56D6" w:rsidRDefault="00DA301F" w14:paraId="159A0B88" w14:textId="77777777">
      <w:pPr>
        <w:autoSpaceDE w:val="0"/>
        <w:autoSpaceDN w:val="0"/>
        <w:adjustRightInd w:val="0"/>
        <w:spacing w:line="240" w:lineRule="atLeast"/>
        <w:rPr>
          <w:b/>
          <w:bCs/>
          <w:color w:val="000000"/>
          <w:sz w:val="24"/>
          <w:szCs w:val="24"/>
        </w:rPr>
      </w:pPr>
    </w:p>
    <w:p w:rsidRPr="00B61CF8" w:rsidR="004A56D6" w:rsidP="004A56D6" w:rsidRDefault="004A56D6" w14:paraId="40A1B512" w14:textId="6288406A">
      <w:pPr>
        <w:autoSpaceDE w:val="0"/>
        <w:autoSpaceDN w:val="0"/>
        <w:adjustRightInd w:val="0"/>
        <w:spacing w:line="240" w:lineRule="atLeast"/>
        <w:rPr>
          <w:color w:val="000000"/>
          <w:sz w:val="22"/>
          <w:szCs w:val="22"/>
        </w:rPr>
      </w:pPr>
    </w:p>
    <w:p w:rsidRPr="00567881" w:rsidR="004A56D6" w:rsidP="00CC157C" w:rsidRDefault="004A56D6" w14:paraId="3DC8A2A4" w14:textId="1F1E1147">
      <w:pPr>
        <w:rPr>
          <w:rFonts w:ascii="Arial" w:hAnsi="Arial" w:cs="Arial"/>
          <w:b/>
          <w:bCs/>
          <w:sz w:val="28"/>
          <w:szCs w:val="28"/>
        </w:rPr>
      </w:pPr>
      <w:r w:rsidRPr="00567881">
        <w:rPr>
          <w:rFonts w:ascii="Arial" w:hAnsi="Arial" w:cs="Arial"/>
          <w:b/>
          <w:noProof/>
          <w:sz w:val="28"/>
          <w:szCs w:val="28"/>
        </w:rPr>
        <mc:AlternateContent>
          <mc:Choice Requires="wps">
            <w:drawing>
              <wp:anchor distT="45720" distB="45720" distL="114300" distR="114300" simplePos="0" relativeHeight="251658244" behindDoc="0" locked="0" layoutInCell="1" allowOverlap="1" wp14:anchorId="061FD521" wp14:editId="45C34E58">
                <wp:simplePos x="0" y="0"/>
                <wp:positionH relativeFrom="column">
                  <wp:posOffset>3291840</wp:posOffset>
                </wp:positionH>
                <wp:positionV relativeFrom="paragraph">
                  <wp:posOffset>0</wp:posOffset>
                </wp:positionV>
                <wp:extent cx="2377440" cy="719455"/>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719455"/>
                        </a:xfrm>
                        <a:prstGeom prst="rect">
                          <a:avLst/>
                        </a:prstGeom>
                        <a:noFill/>
                        <a:ln w="9525">
                          <a:noFill/>
                          <a:miter lim="800000"/>
                          <a:headEnd/>
                          <a:tailEnd/>
                        </a:ln>
                      </wps:spPr>
                      <wps:txbx>
                        <w:txbxContent>
                          <w:p w:rsidRPr="00567881" w:rsidR="004A56D6" w:rsidP="004A56D6" w:rsidRDefault="004A56D6" w14:paraId="74C4238D" w14:textId="77777777">
                            <w:pPr>
                              <w:rPr>
                                <w:rFonts w:ascii="Arial" w:hAnsi="Arial" w:cs="Arial"/>
                                <w:b/>
                                <w:sz w:val="28"/>
                                <w:szCs w:val="28"/>
                              </w:rPr>
                            </w:pPr>
                            <w:r w:rsidRPr="00567881">
                              <w:rPr>
                                <w:rFonts w:ascii="Arial" w:hAnsi="Arial" w:cs="Arial"/>
                                <w:b/>
                                <w:sz w:val="28"/>
                                <w:szCs w:val="28"/>
                              </w:rPr>
                              <w:t xml:space="preserve">Primary Outreach Zone </w:t>
                            </w:r>
                          </w:p>
                          <w:p w:rsidRPr="004A56D6" w:rsidR="004A56D6" w:rsidRDefault="004A56D6" w14:paraId="2394D2BC" w14:textId="7777777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061FD521">
                <v:stroke joinstyle="miter"/>
                <v:path gradientshapeok="t" o:connecttype="rect"/>
              </v:shapetype>
              <v:shape id="Text Box 217" style="position:absolute;margin-left:259.2pt;margin-top:0;width:187.2pt;height:56.65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">
                <v:textbox style="mso-fit-shape-to-text:t">
                  <w:txbxContent>
                    <w:p w:rsidRPr="00567881" w:rsidR="004A56D6" w:rsidP="004A56D6" w:rsidRDefault="004A56D6" w14:paraId="74C4238D" w14:textId="77777777">
                      <w:pPr>
                        <w:rPr>
                          <w:rFonts w:ascii="Arial" w:hAnsi="Arial" w:cs="Arial"/>
                          <w:b/>
                          <w:sz w:val="28"/>
                          <w:szCs w:val="28"/>
                        </w:rPr>
                      </w:pPr>
                      <w:r w:rsidRPr="00567881">
                        <w:rPr>
                          <w:rFonts w:ascii="Arial" w:hAnsi="Arial" w:cs="Arial"/>
                          <w:b/>
                          <w:sz w:val="28"/>
                          <w:szCs w:val="28"/>
                        </w:rPr>
                        <w:t xml:space="preserve">Primary Outreach Zone </w:t>
                      </w:r>
                    </w:p>
                    <w:p w:rsidRPr="004A56D6" w:rsidR="004A56D6" w:rsidRDefault="004A56D6" w14:paraId="2394D2BC" w14:textId="77777777"/>
                  </w:txbxContent>
                </v:textbox>
                <w10:wrap type="square"/>
              </v:shape>
            </w:pict>
          </mc:Fallback>
        </mc:AlternateContent>
      </w:r>
      <w:r w:rsidRPr="45D8D314">
        <w:rPr>
          <w:rFonts w:ascii="Arial" w:hAnsi="Arial" w:cs="Arial"/>
          <w:b/>
          <w:bCs/>
          <w:sz w:val="28"/>
          <w:szCs w:val="28"/>
        </w:rPr>
        <w:t xml:space="preserve">Safety Zone </w:t>
      </w:r>
    </w:p>
    <w:p w:rsidR="004A56D6" w:rsidP="004A56D6" w:rsidRDefault="006159DD" w14:paraId="55143E0D" w14:textId="60D4E3FC">
      <w:r w:rsidRPr="004218A0">
        <w:rPr>
          <w:noProof/>
        </w:rPr>
        <w:drawing>
          <wp:anchor distT="0" distB="0" distL="114300" distR="114300" simplePos="0" relativeHeight="251658243" behindDoc="0" locked="0" layoutInCell="1" allowOverlap="1" wp14:anchorId="53A12FC2" wp14:editId="6613433B">
            <wp:simplePos x="0" y="0"/>
            <wp:positionH relativeFrom="column">
              <wp:posOffset>3352800</wp:posOffset>
            </wp:positionH>
            <wp:positionV relativeFrom="paragraph">
              <wp:posOffset>54610</wp:posOffset>
            </wp:positionV>
            <wp:extent cx="3390900" cy="4257585"/>
            <wp:effectExtent l="0" t="0" r="0" b="0"/>
            <wp:wrapNone/>
            <wp:docPr id="12294" name="Picture 1229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294" name="Content Placeholder 8"/>
                    <pic:cNvPicPr>
                      <a:picLocks noGrp="1" noChangeAspect="1" noChangeArrowheads="1"/>
                    </pic:cNvPicPr>
                  </pic:nvPicPr>
                  <pic:blipFill rotWithShape="1">
                    <a:blip r:embed="rId16">
                      <a:extLst>
                        <a:ext uri="{28A0092B-C50C-407E-A947-70E740481C1C}">
                          <a14:useLocalDpi xmlns:a14="http://schemas.microsoft.com/office/drawing/2010/main" val="0"/>
                        </a:ext>
                      </a:extLst>
                    </a:blip>
                    <a:srcRect l="4504" t="9881" r="12563" b="3825"/>
                    <a:stretch/>
                  </pic:blipFill>
                  <pic:spPr bwMode="auto">
                    <a:xfrm>
                      <a:off x="0" y="0"/>
                      <a:ext cx="3408668" cy="4279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18A0">
        <w:rPr>
          <w:noProof/>
        </w:rPr>
        <w:drawing>
          <wp:anchor distT="0" distB="0" distL="114300" distR="114300" simplePos="0" relativeHeight="251658242" behindDoc="1" locked="0" layoutInCell="1" allowOverlap="1" wp14:anchorId="3A05F36B" wp14:editId="190AD0C0">
            <wp:simplePos x="0" y="0"/>
            <wp:positionH relativeFrom="column">
              <wp:posOffset>19050</wp:posOffset>
            </wp:positionH>
            <wp:positionV relativeFrom="paragraph">
              <wp:posOffset>52705</wp:posOffset>
            </wp:positionV>
            <wp:extent cx="2308860" cy="4097020"/>
            <wp:effectExtent l="0" t="0" r="0" b="0"/>
            <wp:wrapNone/>
            <wp:docPr id="12296" name="Picture 1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8"/>
                    <pic:cNvPicPr>
                      <a:picLocks noChangeAspect="1"/>
                    </pic:cNvPicPr>
                  </pic:nvPicPr>
                  <pic:blipFill rotWithShape="1">
                    <a:blip r:embed="rId17">
                      <a:extLst>
                        <a:ext uri="{28A0092B-C50C-407E-A947-70E740481C1C}">
                          <a14:useLocalDpi xmlns:a14="http://schemas.microsoft.com/office/drawing/2010/main" val="0"/>
                        </a:ext>
                      </a:extLst>
                    </a:blip>
                    <a:srcRect l="10419" r="9708" b="5721"/>
                    <a:stretch/>
                  </pic:blipFill>
                  <pic:spPr bwMode="auto">
                    <a:xfrm>
                      <a:off x="0" y="0"/>
                      <a:ext cx="2308860" cy="409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A56D6" w:rsidP="004A56D6" w:rsidRDefault="004A56D6" w14:paraId="049D55B6" w14:textId="1963603E"/>
    <w:p w:rsidR="004A56D6" w:rsidP="004A56D6" w:rsidRDefault="004A56D6" w14:paraId="22EDEA8E" w14:textId="10B86545"/>
    <w:p w:rsidR="004A56D6" w:rsidP="004A56D6" w:rsidRDefault="004A56D6" w14:paraId="1C4C0F59" w14:textId="37E427F0"/>
    <w:p w:rsidR="004A56D6" w:rsidP="004A56D6" w:rsidRDefault="004A56D6" w14:paraId="2CF580EE" w14:textId="77777777"/>
    <w:p w:rsidR="004A56D6" w:rsidP="004A56D6" w:rsidRDefault="004A56D6" w14:paraId="615FFBC2" w14:textId="77777777"/>
    <w:p w:rsidR="004A56D6" w:rsidP="004A56D6" w:rsidRDefault="004A56D6" w14:paraId="3A4A1E63" w14:textId="77777777"/>
    <w:p w:rsidR="00506C08" w:rsidP="004A56D6" w:rsidRDefault="00506C08" w14:paraId="76748460" w14:textId="77777777">
      <w:pPr>
        <w:rPr>
          <w:b/>
          <w:bCs/>
          <w:sz w:val="24"/>
          <w:szCs w:val="24"/>
        </w:rPr>
      </w:pPr>
    </w:p>
    <w:p w:rsidR="00506C08" w:rsidP="004A56D6" w:rsidRDefault="00506C08" w14:paraId="08C3DF15" w14:textId="77777777">
      <w:pPr>
        <w:rPr>
          <w:b/>
          <w:bCs/>
          <w:sz w:val="24"/>
          <w:szCs w:val="24"/>
        </w:rPr>
      </w:pPr>
    </w:p>
    <w:p w:rsidR="00506C08" w:rsidP="004A56D6" w:rsidRDefault="00506C08" w14:paraId="2AEE2D08" w14:textId="77777777">
      <w:pPr>
        <w:rPr>
          <w:b/>
          <w:bCs/>
          <w:sz w:val="24"/>
          <w:szCs w:val="24"/>
        </w:rPr>
      </w:pPr>
    </w:p>
    <w:p w:rsidR="00506C08" w:rsidP="004A56D6" w:rsidRDefault="00506C08" w14:paraId="20918CBD" w14:textId="77777777">
      <w:pPr>
        <w:rPr>
          <w:b/>
          <w:bCs/>
          <w:sz w:val="24"/>
          <w:szCs w:val="24"/>
        </w:rPr>
      </w:pPr>
    </w:p>
    <w:p w:rsidR="00506C08" w:rsidP="004A56D6" w:rsidRDefault="00506C08" w14:paraId="0D040D6C" w14:textId="77777777">
      <w:pPr>
        <w:rPr>
          <w:b/>
          <w:bCs/>
          <w:sz w:val="24"/>
          <w:szCs w:val="24"/>
        </w:rPr>
      </w:pPr>
    </w:p>
    <w:p w:rsidR="00506C08" w:rsidP="004A56D6" w:rsidRDefault="00506C08" w14:paraId="268C2BB5" w14:textId="77777777">
      <w:pPr>
        <w:rPr>
          <w:b/>
          <w:bCs/>
          <w:sz w:val="24"/>
          <w:szCs w:val="24"/>
        </w:rPr>
      </w:pPr>
    </w:p>
    <w:p w:rsidR="00506C08" w:rsidP="004A56D6" w:rsidRDefault="00506C08" w14:paraId="37138E73" w14:textId="77777777">
      <w:pPr>
        <w:rPr>
          <w:b/>
          <w:bCs/>
          <w:sz w:val="24"/>
          <w:szCs w:val="24"/>
        </w:rPr>
      </w:pPr>
    </w:p>
    <w:p w:rsidR="00506C08" w:rsidP="004A56D6" w:rsidRDefault="00506C08" w14:paraId="0D12D60E" w14:textId="77777777">
      <w:pPr>
        <w:rPr>
          <w:b/>
          <w:bCs/>
          <w:sz w:val="24"/>
          <w:szCs w:val="24"/>
        </w:rPr>
      </w:pPr>
    </w:p>
    <w:p w:rsidR="00506C08" w:rsidP="004A56D6" w:rsidRDefault="00506C08" w14:paraId="79757241" w14:textId="77777777">
      <w:pPr>
        <w:rPr>
          <w:b/>
          <w:bCs/>
          <w:sz w:val="24"/>
          <w:szCs w:val="24"/>
        </w:rPr>
      </w:pPr>
    </w:p>
    <w:p w:rsidR="00506C08" w:rsidP="004A56D6" w:rsidRDefault="00506C08" w14:paraId="7287128D" w14:textId="77777777">
      <w:pPr>
        <w:rPr>
          <w:b/>
          <w:bCs/>
          <w:sz w:val="24"/>
          <w:szCs w:val="24"/>
        </w:rPr>
      </w:pPr>
    </w:p>
    <w:p w:rsidR="00506C08" w:rsidP="004A56D6" w:rsidRDefault="00506C08" w14:paraId="16424E7E" w14:textId="77777777">
      <w:pPr>
        <w:rPr>
          <w:b/>
          <w:bCs/>
          <w:sz w:val="24"/>
          <w:szCs w:val="24"/>
        </w:rPr>
      </w:pPr>
    </w:p>
    <w:p w:rsidR="00506C08" w:rsidP="004A56D6" w:rsidRDefault="00506C08" w14:paraId="479A4DAB" w14:textId="77777777">
      <w:pPr>
        <w:rPr>
          <w:b/>
          <w:bCs/>
          <w:sz w:val="24"/>
          <w:szCs w:val="24"/>
        </w:rPr>
      </w:pPr>
    </w:p>
    <w:p w:rsidR="00506C08" w:rsidP="004A56D6" w:rsidRDefault="00506C08" w14:paraId="452C6D03" w14:textId="77777777">
      <w:pPr>
        <w:rPr>
          <w:b/>
          <w:bCs/>
          <w:sz w:val="24"/>
          <w:szCs w:val="24"/>
        </w:rPr>
      </w:pPr>
    </w:p>
    <w:p w:rsidR="00506C08" w:rsidP="004A56D6" w:rsidRDefault="00506C08" w14:paraId="57A4CD43" w14:textId="77777777">
      <w:pPr>
        <w:rPr>
          <w:b/>
          <w:bCs/>
          <w:sz w:val="24"/>
          <w:szCs w:val="24"/>
        </w:rPr>
      </w:pPr>
    </w:p>
    <w:p w:rsidR="00506C08" w:rsidP="004A56D6" w:rsidRDefault="00506C08" w14:paraId="4787590C" w14:textId="77777777">
      <w:pPr>
        <w:rPr>
          <w:b/>
          <w:bCs/>
          <w:sz w:val="24"/>
          <w:szCs w:val="24"/>
        </w:rPr>
      </w:pPr>
    </w:p>
    <w:p w:rsidR="00506C08" w:rsidP="004A56D6" w:rsidRDefault="00506C08" w14:paraId="176F5770" w14:textId="77777777">
      <w:pPr>
        <w:rPr>
          <w:b/>
          <w:bCs/>
          <w:sz w:val="24"/>
          <w:szCs w:val="24"/>
        </w:rPr>
      </w:pPr>
    </w:p>
    <w:p w:rsidR="00506C08" w:rsidP="004A56D6" w:rsidRDefault="00506C08" w14:paraId="589DCF01" w14:textId="77777777">
      <w:pPr>
        <w:rPr>
          <w:b/>
          <w:bCs/>
          <w:sz w:val="24"/>
          <w:szCs w:val="24"/>
        </w:rPr>
      </w:pPr>
    </w:p>
    <w:p w:rsidR="00506C08" w:rsidP="004A56D6" w:rsidRDefault="00506C08" w14:paraId="66D81D69" w14:textId="77777777">
      <w:pPr>
        <w:rPr>
          <w:b/>
          <w:bCs/>
          <w:sz w:val="24"/>
          <w:szCs w:val="24"/>
        </w:rPr>
      </w:pPr>
    </w:p>
    <w:p w:rsidR="00506C08" w:rsidP="004A56D6" w:rsidRDefault="00506C08" w14:paraId="2482476F" w14:textId="77777777">
      <w:pPr>
        <w:rPr>
          <w:b/>
          <w:bCs/>
          <w:sz w:val="24"/>
          <w:szCs w:val="24"/>
        </w:rPr>
      </w:pPr>
    </w:p>
    <w:p w:rsidR="00506C08" w:rsidRDefault="00506C08" w14:paraId="3751D550" w14:textId="77777777">
      <w:pPr>
        <w:rPr>
          <w:b/>
          <w:bCs/>
          <w:sz w:val="24"/>
          <w:szCs w:val="24"/>
        </w:rPr>
      </w:pPr>
      <w:r>
        <w:rPr>
          <w:b/>
          <w:bCs/>
          <w:sz w:val="24"/>
          <w:szCs w:val="24"/>
        </w:rPr>
        <w:br w:type="page"/>
      </w:r>
    </w:p>
    <w:p w:rsidRPr="00D9520C" w:rsidR="00877682" w:rsidP="004A56D6" w:rsidRDefault="00877682" w14:paraId="0D1FAED0" w14:textId="777AA67C">
      <w:pPr>
        <w:rPr>
          <w:rFonts w:ascii="Arial" w:hAnsi="Arial" w:cs="Arial"/>
          <w:b/>
          <w:bCs/>
          <w:color w:val="4472C4" w:themeColor="accent1"/>
          <w:sz w:val="24"/>
          <w:szCs w:val="24"/>
        </w:rPr>
      </w:pPr>
      <w:r w:rsidRPr="00D9520C">
        <w:rPr>
          <w:rFonts w:ascii="Arial" w:hAnsi="Arial" w:cs="Arial"/>
          <w:b/>
          <w:bCs/>
          <w:color w:val="4472C4" w:themeColor="accent1"/>
          <w:sz w:val="24"/>
          <w:szCs w:val="24"/>
        </w:rPr>
        <w:lastRenderedPageBreak/>
        <w:t>ESNCAG</w:t>
      </w:r>
      <w:r w:rsidRPr="00D9520C" w:rsidR="008236CE">
        <w:rPr>
          <w:rFonts w:ascii="Arial" w:hAnsi="Arial" w:cs="Arial"/>
          <w:b/>
          <w:bCs/>
          <w:color w:val="4472C4" w:themeColor="accent1"/>
          <w:sz w:val="24"/>
          <w:szCs w:val="24"/>
        </w:rPr>
        <w:t xml:space="preserve"> Virtual Meeting Protocols </w:t>
      </w:r>
    </w:p>
    <w:p w:rsidRPr="004F5888" w:rsidR="00877682" w:rsidP="004A56D6" w:rsidRDefault="00877682" w14:paraId="7ED8A489" w14:textId="77777777">
      <w:pPr>
        <w:rPr>
          <w:rFonts w:ascii="Arial" w:hAnsi="Arial" w:cs="Arial"/>
          <w:sz w:val="24"/>
          <w:szCs w:val="24"/>
        </w:rPr>
      </w:pPr>
    </w:p>
    <w:p w:rsidRPr="004F5888" w:rsidR="00B8713A" w:rsidP="004A56D6" w:rsidRDefault="008236CE" w14:paraId="0ECD9500" w14:textId="5E6D827F">
      <w:pPr>
        <w:rPr>
          <w:rFonts w:ascii="Arial" w:hAnsi="Arial" w:cs="Arial"/>
          <w:sz w:val="24"/>
          <w:szCs w:val="24"/>
        </w:rPr>
      </w:pPr>
      <w:r w:rsidRPr="004F5888">
        <w:rPr>
          <w:rFonts w:ascii="Arial" w:hAnsi="Arial" w:cs="Arial"/>
          <w:sz w:val="24"/>
          <w:szCs w:val="24"/>
        </w:rPr>
        <w:t xml:space="preserve">During the COVID-19 pandemic, the Port of San Francisco is conducting business remotely as we comply with State of California </w:t>
      </w:r>
      <w:r w:rsidRPr="004F5888" w:rsidR="000304E1">
        <w:rPr>
          <w:rFonts w:ascii="Arial" w:hAnsi="Arial" w:cs="Arial"/>
          <w:sz w:val="24"/>
          <w:szCs w:val="24"/>
        </w:rPr>
        <w:t xml:space="preserve">and local health </w:t>
      </w:r>
      <w:r w:rsidRPr="004F5888">
        <w:rPr>
          <w:rFonts w:ascii="Arial" w:hAnsi="Arial" w:cs="Arial"/>
          <w:sz w:val="24"/>
          <w:szCs w:val="24"/>
        </w:rPr>
        <w:t xml:space="preserve">directives and orders for social distancing and staying at home. The Port is committed to ensuring that our meetings are accessible to the public, including the opportunity to participate by providing oral and written </w:t>
      </w:r>
      <w:proofErr w:type="gramStart"/>
      <w:r w:rsidRPr="004F5888">
        <w:rPr>
          <w:rFonts w:ascii="Arial" w:hAnsi="Arial" w:cs="Arial"/>
          <w:sz w:val="24"/>
          <w:szCs w:val="24"/>
        </w:rPr>
        <w:t>comment</w:t>
      </w:r>
      <w:proofErr w:type="gramEnd"/>
      <w:r w:rsidRPr="004F5888">
        <w:rPr>
          <w:rFonts w:ascii="Arial" w:hAnsi="Arial" w:cs="Arial"/>
          <w:sz w:val="24"/>
          <w:szCs w:val="24"/>
        </w:rPr>
        <w:t xml:space="preserve">. The instructions below outline how members of the public can access the virtual </w:t>
      </w:r>
      <w:r w:rsidRPr="004F5888" w:rsidR="000304E1">
        <w:rPr>
          <w:rFonts w:ascii="Arial" w:hAnsi="Arial" w:cs="Arial"/>
          <w:sz w:val="24"/>
          <w:szCs w:val="24"/>
        </w:rPr>
        <w:t>ESNCAG</w:t>
      </w:r>
      <w:r w:rsidRPr="004F5888">
        <w:rPr>
          <w:rFonts w:ascii="Arial" w:hAnsi="Arial" w:cs="Arial"/>
          <w:sz w:val="24"/>
          <w:szCs w:val="24"/>
        </w:rPr>
        <w:t xml:space="preserve"> meeting and provide public comment. </w:t>
      </w:r>
    </w:p>
    <w:p w:rsidRPr="004F5888" w:rsidR="00B8713A" w:rsidP="004A56D6" w:rsidRDefault="00B8713A" w14:paraId="650C2338" w14:textId="77777777">
      <w:pPr>
        <w:rPr>
          <w:rFonts w:ascii="Arial" w:hAnsi="Arial" w:cs="Arial"/>
          <w:sz w:val="24"/>
          <w:szCs w:val="24"/>
        </w:rPr>
      </w:pPr>
    </w:p>
    <w:p w:rsidRPr="004F5888" w:rsidR="00877682" w:rsidP="00D71C08" w:rsidRDefault="008236CE" w14:paraId="639E6412" w14:textId="4830569A">
      <w:pPr>
        <w:pStyle w:val="ListParagraph"/>
        <w:numPr>
          <w:ilvl w:val="0"/>
          <w:numId w:val="42"/>
        </w:numPr>
        <w:rPr>
          <w:rFonts w:ascii="Arial" w:hAnsi="Arial" w:cs="Arial"/>
          <w:b/>
          <w:bCs/>
          <w:sz w:val="24"/>
          <w:szCs w:val="24"/>
        </w:rPr>
      </w:pPr>
      <w:r w:rsidRPr="004F5888">
        <w:rPr>
          <w:rFonts w:ascii="Arial" w:hAnsi="Arial" w:cs="Arial"/>
          <w:b/>
          <w:bCs/>
          <w:sz w:val="24"/>
          <w:szCs w:val="24"/>
        </w:rPr>
        <w:t xml:space="preserve">How to Join </w:t>
      </w:r>
    </w:p>
    <w:p w:rsidRPr="004F5888" w:rsidR="00877682" w:rsidP="00D71C08" w:rsidRDefault="008236CE" w14:paraId="6BE7455E" w14:textId="55EDC537">
      <w:pPr>
        <w:pStyle w:val="ListParagraph"/>
        <w:numPr>
          <w:ilvl w:val="1"/>
          <w:numId w:val="42"/>
        </w:numPr>
        <w:rPr>
          <w:rFonts w:ascii="Arial" w:hAnsi="Arial" w:cs="Arial"/>
          <w:sz w:val="24"/>
          <w:szCs w:val="24"/>
        </w:rPr>
      </w:pPr>
      <w:r w:rsidRPr="004F5888">
        <w:rPr>
          <w:rFonts w:ascii="Arial" w:hAnsi="Arial" w:cs="Arial"/>
          <w:sz w:val="24"/>
          <w:szCs w:val="24"/>
        </w:rPr>
        <w:t xml:space="preserve">Go to the first page of the notice/agenda and click on the Zoom Virtual Meeting Link. </w:t>
      </w:r>
    </w:p>
    <w:p w:rsidRPr="004F5888" w:rsidR="00877682" w:rsidP="00925395" w:rsidRDefault="008236CE" w14:paraId="65D07216" w14:textId="22F587E7">
      <w:pPr>
        <w:pStyle w:val="ListParagraph"/>
        <w:numPr>
          <w:ilvl w:val="1"/>
          <w:numId w:val="42"/>
        </w:numPr>
        <w:rPr>
          <w:rFonts w:ascii="Arial" w:hAnsi="Arial" w:cs="Arial"/>
          <w:sz w:val="24"/>
          <w:szCs w:val="24"/>
        </w:rPr>
      </w:pPr>
      <w:r w:rsidRPr="004F5888">
        <w:rPr>
          <w:rFonts w:ascii="Arial" w:hAnsi="Arial" w:cs="Arial"/>
          <w:sz w:val="24"/>
          <w:szCs w:val="24"/>
        </w:rPr>
        <w:t>You can join the meeting from a desktop computer, mobile device, or telephone.</w:t>
      </w:r>
      <w:r w:rsidRPr="004F5888" w:rsidR="00D71C08">
        <w:rPr>
          <w:rFonts w:ascii="Arial" w:hAnsi="Arial" w:cs="Arial"/>
          <w:sz w:val="24"/>
          <w:szCs w:val="24"/>
        </w:rPr>
        <w:t xml:space="preserve">  </w:t>
      </w:r>
      <w:hyperlink w:history="1" r:id="rId18">
        <w:r w:rsidRPr="004F5888" w:rsidR="00D71C08">
          <w:rPr>
            <w:rStyle w:val="Hyperlink"/>
            <w:rFonts w:ascii="Arial" w:hAnsi="Arial" w:cs="Arial"/>
            <w:sz w:val="24"/>
            <w:szCs w:val="24"/>
          </w:rPr>
          <w:t>L</w:t>
        </w:r>
        <w:r w:rsidRPr="004F5888">
          <w:rPr>
            <w:rStyle w:val="Hyperlink"/>
            <w:rFonts w:ascii="Arial" w:hAnsi="Arial" w:cs="Arial"/>
            <w:sz w:val="24"/>
            <w:szCs w:val="24"/>
          </w:rPr>
          <w:t>earn more about Joining a Zoom Meeting</w:t>
        </w:r>
      </w:hyperlink>
      <w:r w:rsidRPr="004F5888">
        <w:rPr>
          <w:rFonts w:ascii="Arial" w:hAnsi="Arial" w:cs="Arial"/>
          <w:sz w:val="24"/>
          <w:szCs w:val="24"/>
        </w:rPr>
        <w:t xml:space="preserve">. </w:t>
      </w:r>
    </w:p>
    <w:p w:rsidRPr="004F5888" w:rsidR="00925395" w:rsidP="00925395" w:rsidRDefault="008236CE" w14:paraId="37B615BF" w14:textId="1C736FC2">
      <w:pPr>
        <w:pStyle w:val="ListParagraph"/>
        <w:numPr>
          <w:ilvl w:val="2"/>
          <w:numId w:val="42"/>
        </w:numPr>
        <w:rPr>
          <w:rFonts w:ascii="Arial" w:hAnsi="Arial" w:cs="Arial"/>
          <w:sz w:val="24"/>
          <w:szCs w:val="24"/>
        </w:rPr>
      </w:pPr>
      <w:r w:rsidRPr="004F5888">
        <w:rPr>
          <w:rFonts w:ascii="Arial" w:hAnsi="Arial" w:cs="Arial"/>
          <w:sz w:val="24"/>
          <w:szCs w:val="24"/>
        </w:rPr>
        <w:t xml:space="preserve">If you are calling in, but would like to access meeting materials, please use links provided in the agenda above or visit the </w:t>
      </w:r>
      <w:r w:rsidR="00A05A1E">
        <w:rPr>
          <w:rFonts w:ascii="Arial" w:hAnsi="Arial" w:cs="Arial"/>
          <w:sz w:val="24"/>
          <w:szCs w:val="24"/>
        </w:rPr>
        <w:t>ESNCAG</w:t>
      </w:r>
      <w:r w:rsidRPr="004F5888">
        <w:rPr>
          <w:rFonts w:ascii="Arial" w:hAnsi="Arial" w:cs="Arial"/>
          <w:sz w:val="24"/>
          <w:szCs w:val="24"/>
        </w:rPr>
        <w:t xml:space="preserve"> meeting webpage and locate the specific meeting date. </w:t>
      </w:r>
    </w:p>
    <w:p w:rsidRPr="004F5888" w:rsidR="0094651E" w:rsidP="00925395" w:rsidRDefault="008236CE" w14:paraId="0FA50FC1" w14:textId="21F2D47D">
      <w:pPr>
        <w:pStyle w:val="ListParagraph"/>
        <w:numPr>
          <w:ilvl w:val="2"/>
          <w:numId w:val="42"/>
        </w:numPr>
        <w:rPr>
          <w:rFonts w:ascii="Arial" w:hAnsi="Arial" w:cs="Arial"/>
          <w:sz w:val="24"/>
          <w:szCs w:val="24"/>
        </w:rPr>
      </w:pPr>
      <w:r w:rsidRPr="004F5888">
        <w:rPr>
          <w:rFonts w:ascii="Arial" w:hAnsi="Arial" w:cs="Arial"/>
          <w:sz w:val="24"/>
          <w:szCs w:val="24"/>
        </w:rPr>
        <w:t xml:space="preserve">We recommend that you test out your device, internet connection, and Zoom app compatibility well before attempting to join the meeting. </w:t>
      </w:r>
    </w:p>
    <w:p w:rsidRPr="004F5888" w:rsidR="004B14F5" w:rsidP="004A56D6" w:rsidRDefault="008236CE" w14:paraId="490E4240" w14:textId="77777777">
      <w:pPr>
        <w:pStyle w:val="ListParagraph"/>
        <w:numPr>
          <w:ilvl w:val="1"/>
          <w:numId w:val="42"/>
        </w:numPr>
        <w:rPr>
          <w:rFonts w:ascii="Arial" w:hAnsi="Arial" w:cs="Arial"/>
          <w:sz w:val="24"/>
          <w:szCs w:val="24"/>
        </w:rPr>
      </w:pPr>
      <w:r w:rsidRPr="004F5888">
        <w:rPr>
          <w:rFonts w:ascii="Arial" w:hAnsi="Arial" w:cs="Arial"/>
          <w:sz w:val="24"/>
          <w:szCs w:val="24"/>
        </w:rPr>
        <w:t xml:space="preserve">When prompted, provide your name and email address to be placed in the meeting. You will automatically be muted when joining as an attendee. </w:t>
      </w:r>
    </w:p>
    <w:p w:rsidR="004B14F5" w:rsidP="004B14F5" w:rsidRDefault="004B14F5" w14:paraId="6A532738" w14:textId="77777777">
      <w:pPr>
        <w:pStyle w:val="ListParagraph"/>
        <w:ind w:left="1440"/>
        <w:rPr>
          <w:sz w:val="24"/>
          <w:szCs w:val="24"/>
        </w:rPr>
      </w:pPr>
    </w:p>
    <w:p w:rsidRPr="004F5888" w:rsidR="004B14F5" w:rsidP="004B14F5" w:rsidRDefault="008236CE" w14:paraId="386B9CF2" w14:textId="77777777">
      <w:pPr>
        <w:pStyle w:val="ListParagraph"/>
        <w:numPr>
          <w:ilvl w:val="0"/>
          <w:numId w:val="42"/>
        </w:numPr>
        <w:rPr>
          <w:rFonts w:ascii="Arial" w:hAnsi="Arial" w:cs="Arial"/>
          <w:sz w:val="24"/>
          <w:szCs w:val="24"/>
        </w:rPr>
      </w:pPr>
      <w:r w:rsidRPr="004F5888">
        <w:rPr>
          <w:rFonts w:ascii="Arial" w:hAnsi="Arial" w:cs="Arial"/>
          <w:b/>
          <w:bCs/>
          <w:sz w:val="24"/>
          <w:szCs w:val="24"/>
        </w:rPr>
        <w:t>Providing Public Comment</w:t>
      </w:r>
    </w:p>
    <w:p w:rsidRPr="004F5888" w:rsidR="00F9079F" w:rsidP="004A56D6" w:rsidRDefault="008236CE" w14:paraId="646EF430" w14:textId="3A53CF84">
      <w:pPr>
        <w:pStyle w:val="ListParagraph"/>
        <w:numPr>
          <w:ilvl w:val="1"/>
          <w:numId w:val="42"/>
        </w:numPr>
        <w:rPr>
          <w:rFonts w:ascii="Arial" w:hAnsi="Arial" w:cs="Arial"/>
          <w:sz w:val="24"/>
          <w:szCs w:val="24"/>
        </w:rPr>
      </w:pPr>
      <w:r w:rsidRPr="004F5888">
        <w:rPr>
          <w:rFonts w:ascii="Arial" w:hAnsi="Arial" w:cs="Arial"/>
          <w:sz w:val="24"/>
          <w:szCs w:val="24"/>
        </w:rPr>
        <w:t xml:space="preserve">Public comment for </w:t>
      </w:r>
      <w:r w:rsidR="00CC157C">
        <w:rPr>
          <w:rFonts w:ascii="Arial" w:hAnsi="Arial" w:cs="Arial"/>
          <w:sz w:val="24"/>
          <w:szCs w:val="24"/>
        </w:rPr>
        <w:t>ESNCAG</w:t>
      </w:r>
      <w:r w:rsidRPr="004F5888">
        <w:rPr>
          <w:rFonts w:ascii="Arial" w:hAnsi="Arial" w:cs="Arial"/>
          <w:sz w:val="24"/>
          <w:szCs w:val="24"/>
        </w:rPr>
        <w:t xml:space="preserve"> virtual meetings can be provided in multiple ways. </w:t>
      </w:r>
    </w:p>
    <w:p w:rsidRPr="004F5888" w:rsidR="00F9079F" w:rsidP="00F9079F" w:rsidRDefault="008236CE" w14:paraId="6006F306" w14:textId="77777777">
      <w:pPr>
        <w:pStyle w:val="ListParagraph"/>
        <w:numPr>
          <w:ilvl w:val="2"/>
          <w:numId w:val="42"/>
        </w:numPr>
        <w:rPr>
          <w:rFonts w:ascii="Arial" w:hAnsi="Arial" w:cs="Arial"/>
          <w:sz w:val="24"/>
          <w:szCs w:val="24"/>
        </w:rPr>
      </w:pPr>
      <w:r w:rsidRPr="004F5888">
        <w:rPr>
          <w:rFonts w:ascii="Arial" w:hAnsi="Arial" w:cs="Arial"/>
          <w:sz w:val="24"/>
          <w:szCs w:val="24"/>
        </w:rPr>
        <w:t xml:space="preserve">Written Comments: </w:t>
      </w:r>
    </w:p>
    <w:p w:rsidRPr="004F5888" w:rsidR="00F9079F" w:rsidP="00F9079F" w:rsidRDefault="008236CE" w14:paraId="4F056C95"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You are welcome to submit written comments to Port staff via email. Please send to </w:t>
      </w:r>
      <w:hyperlink w:history="1" r:id="rId19">
        <w:r w:rsidRPr="004F5888" w:rsidR="00B9598C">
          <w:rPr>
            <w:rStyle w:val="Hyperlink"/>
            <w:rFonts w:ascii="Arial" w:hAnsi="Arial" w:cs="Arial"/>
            <w:sz w:val="24"/>
            <w:szCs w:val="24"/>
          </w:rPr>
          <w:t>esncag@sfgov.org</w:t>
        </w:r>
      </w:hyperlink>
      <w:r w:rsidRPr="004F5888" w:rsidR="00B9598C">
        <w:rPr>
          <w:rFonts w:ascii="Arial" w:hAnsi="Arial" w:cs="Arial"/>
          <w:sz w:val="24"/>
          <w:szCs w:val="24"/>
        </w:rPr>
        <w:t xml:space="preserve"> </w:t>
      </w:r>
    </w:p>
    <w:p w:rsidRPr="004F5888" w:rsidR="0062087B" w:rsidP="0094651E" w:rsidRDefault="008236CE" w14:paraId="3C50B200"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In the subject line of your email, indicate the meeting date and the topic of your comment. For an item on the agenda, please include the meeting date and item number. </w:t>
      </w:r>
    </w:p>
    <w:p w:rsidRPr="004F5888" w:rsidR="0062087B" w:rsidP="0062087B" w:rsidRDefault="008236CE" w14:paraId="64BAE5B6" w14:textId="77777777">
      <w:pPr>
        <w:pStyle w:val="ListParagraph"/>
        <w:numPr>
          <w:ilvl w:val="2"/>
          <w:numId w:val="42"/>
        </w:numPr>
        <w:rPr>
          <w:rFonts w:ascii="Arial" w:hAnsi="Arial" w:cs="Arial"/>
          <w:sz w:val="24"/>
          <w:szCs w:val="24"/>
        </w:rPr>
      </w:pPr>
      <w:r w:rsidRPr="004F5888">
        <w:rPr>
          <w:rFonts w:ascii="Arial" w:hAnsi="Arial" w:cs="Arial"/>
          <w:sz w:val="24"/>
          <w:szCs w:val="24"/>
        </w:rPr>
        <w:t xml:space="preserve">Oral Comments: </w:t>
      </w:r>
    </w:p>
    <w:p w:rsidRPr="004F5888" w:rsidR="0062087B" w:rsidP="0062087B" w:rsidRDefault="008236CE" w14:paraId="0EAF5199" w14:textId="77777777">
      <w:pPr>
        <w:pStyle w:val="ListParagraph"/>
        <w:numPr>
          <w:ilvl w:val="3"/>
          <w:numId w:val="42"/>
        </w:numPr>
        <w:rPr>
          <w:rFonts w:ascii="Arial" w:hAnsi="Arial" w:cs="Arial"/>
          <w:sz w:val="24"/>
          <w:szCs w:val="24"/>
        </w:rPr>
      </w:pPr>
      <w:r w:rsidRPr="004F5888">
        <w:rPr>
          <w:rFonts w:ascii="Arial" w:hAnsi="Arial" w:cs="Arial"/>
          <w:sz w:val="24"/>
          <w:szCs w:val="24"/>
        </w:rPr>
        <w:t xml:space="preserve">Following committee discussion of each agenda item, Port staff will provide an opportunity for public comment. </w:t>
      </w:r>
    </w:p>
    <w:p w:rsidRPr="004F5888" w:rsidR="00503F02" w:rsidP="00503F02" w:rsidRDefault="008236CE" w14:paraId="292DB5C7" w14:textId="77777777">
      <w:pPr>
        <w:pStyle w:val="ListParagraph"/>
        <w:numPr>
          <w:ilvl w:val="3"/>
          <w:numId w:val="42"/>
        </w:numPr>
        <w:rPr>
          <w:rFonts w:ascii="Arial" w:hAnsi="Arial" w:cs="Arial"/>
          <w:sz w:val="24"/>
          <w:szCs w:val="24"/>
        </w:rPr>
      </w:pPr>
      <w:r w:rsidRPr="004F5888">
        <w:rPr>
          <w:rFonts w:ascii="Arial" w:hAnsi="Arial" w:cs="Arial"/>
          <w:sz w:val="24"/>
          <w:szCs w:val="24"/>
        </w:rPr>
        <w:t>If you want to provide oral comments on a specific agenda item, you will need to “</w:t>
      </w:r>
      <w:hyperlink w:history="1" r:id="rId20">
        <w:r w:rsidRPr="004F5888">
          <w:rPr>
            <w:rStyle w:val="Hyperlink"/>
            <w:rFonts w:ascii="Arial" w:hAnsi="Arial" w:cs="Arial"/>
            <w:sz w:val="24"/>
            <w:szCs w:val="24"/>
          </w:rPr>
          <w:t>Raise your hand</w:t>
        </w:r>
      </w:hyperlink>
      <w:r w:rsidRPr="004F5888">
        <w:rPr>
          <w:rFonts w:ascii="Arial" w:hAnsi="Arial" w:cs="Arial"/>
          <w:sz w:val="24"/>
          <w:szCs w:val="24"/>
        </w:rPr>
        <w:t xml:space="preserve">” during the Zoom meeting. *If calling into the meeting from a telephone, you can use “Star (*) 9” to raise/ lower your hand. </w:t>
      </w:r>
    </w:p>
    <w:p w:rsidRPr="004F5888" w:rsidR="00503F02" w:rsidP="00503F02" w:rsidRDefault="008236CE" w14:paraId="44746EDB" w14:textId="79531FE3">
      <w:pPr>
        <w:pStyle w:val="ListParagraph"/>
        <w:numPr>
          <w:ilvl w:val="3"/>
          <w:numId w:val="42"/>
        </w:numPr>
        <w:rPr>
          <w:rFonts w:ascii="Arial" w:hAnsi="Arial" w:cs="Arial"/>
          <w:sz w:val="24"/>
          <w:szCs w:val="24"/>
        </w:rPr>
      </w:pPr>
      <w:r w:rsidRPr="004F5888">
        <w:rPr>
          <w:rFonts w:ascii="Arial" w:hAnsi="Arial" w:cs="Arial"/>
          <w:sz w:val="24"/>
          <w:szCs w:val="24"/>
        </w:rPr>
        <w:t xml:space="preserve">Once your hand is raised and it is your turn to speak, the </w:t>
      </w:r>
      <w:r w:rsidR="00CC157C">
        <w:rPr>
          <w:rFonts w:ascii="Arial" w:hAnsi="Arial" w:cs="Arial"/>
          <w:sz w:val="24"/>
          <w:szCs w:val="24"/>
        </w:rPr>
        <w:t>ESNCAG</w:t>
      </w:r>
      <w:r w:rsidRPr="004F5888">
        <w:rPr>
          <w:rFonts w:ascii="Arial" w:hAnsi="Arial" w:cs="Arial"/>
          <w:sz w:val="24"/>
          <w:szCs w:val="24"/>
        </w:rPr>
        <w:t xml:space="preserve"> meeting facilitator will unmute you, announce your name, and you will be able to make your comment. *</w:t>
      </w:r>
      <w:r w:rsidRPr="004F5888">
        <w:rPr>
          <w:rFonts w:ascii="Arial" w:hAnsi="Arial" w:cs="Arial"/>
          <w:b/>
          <w:bCs/>
          <w:sz w:val="24"/>
          <w:szCs w:val="24"/>
        </w:rPr>
        <w:t>Depending on how you have called in, you may also need to unmute yourself</w:t>
      </w:r>
      <w:r w:rsidRPr="004F5888">
        <w:rPr>
          <w:rFonts w:ascii="Arial" w:hAnsi="Arial" w:cs="Arial"/>
          <w:sz w:val="24"/>
          <w:szCs w:val="24"/>
        </w:rPr>
        <w:t xml:space="preserve">. </w:t>
      </w:r>
    </w:p>
    <w:p w:rsidRPr="004F5888" w:rsidR="004A56D6" w:rsidP="00503F02" w:rsidRDefault="008236CE" w14:paraId="487C9ECC" w14:textId="77850096">
      <w:pPr>
        <w:pStyle w:val="ListParagraph"/>
        <w:numPr>
          <w:ilvl w:val="3"/>
          <w:numId w:val="42"/>
        </w:numPr>
        <w:rPr>
          <w:rFonts w:ascii="Arial" w:hAnsi="Arial" w:cs="Arial"/>
          <w:sz w:val="24"/>
          <w:szCs w:val="24"/>
        </w:rPr>
      </w:pPr>
      <w:r w:rsidRPr="004F5888">
        <w:rPr>
          <w:rFonts w:ascii="Arial" w:hAnsi="Arial" w:cs="Arial"/>
          <w:sz w:val="24"/>
          <w:szCs w:val="24"/>
        </w:rPr>
        <w:t>After your public comment, your hand will be lowered, and you will be placed back on mute.</w:t>
      </w:r>
    </w:p>
    <w:p w:rsidR="004A56D6" w:rsidP="004A56D6" w:rsidRDefault="004A56D6" w14:paraId="6FE4C1FC" w14:textId="77777777"/>
    <w:p w:rsidR="004A56D6" w:rsidP="004A56D6" w:rsidRDefault="004A56D6" w14:paraId="35F2E47F" w14:textId="77777777"/>
    <w:p w:rsidR="004A56D6" w:rsidP="004A56D6" w:rsidRDefault="004A56D6" w14:paraId="4234B108" w14:textId="77777777"/>
    <w:p w:rsidR="004A56D6" w:rsidP="004A56D6" w:rsidRDefault="004A56D6" w14:paraId="7A785206" w14:textId="77777777"/>
    <w:p w:rsidR="004A56D6" w:rsidP="004A56D6" w:rsidRDefault="004A56D6" w14:paraId="74EFB360" w14:textId="77777777"/>
    <w:p w:rsidR="004A56D6" w:rsidP="004A56D6" w:rsidRDefault="004A56D6" w14:paraId="2AC16C2D" w14:textId="77777777"/>
    <w:p w:rsidR="004A56D6" w:rsidP="004A56D6" w:rsidRDefault="004A56D6" w14:paraId="47CB906D" w14:textId="67708667">
      <w:pPr>
        <w:rPr>
          <w:b/>
          <w:sz w:val="28"/>
          <w:szCs w:val="28"/>
        </w:rPr>
      </w:pPr>
    </w:p>
    <w:p w:rsidR="004A56D6" w:rsidP="004A56D6" w:rsidRDefault="004A56D6" w14:paraId="62E11155" w14:textId="6F62C3A4">
      <w:pPr>
        <w:rPr>
          <w:b/>
          <w:sz w:val="28"/>
          <w:szCs w:val="28"/>
        </w:rPr>
      </w:pPr>
    </w:p>
    <w:p w:rsidR="004A56D6" w:rsidP="004A56D6" w:rsidRDefault="004A56D6" w14:paraId="3AF85BA5" w14:textId="64E0A686">
      <w:pPr>
        <w:rPr>
          <w:b/>
          <w:sz w:val="28"/>
          <w:szCs w:val="28"/>
        </w:rPr>
      </w:pPr>
    </w:p>
    <w:p w:rsidR="004A56D6" w:rsidP="004A56D6" w:rsidRDefault="004A56D6" w14:paraId="19615DDD" w14:textId="475AB270">
      <w:pPr>
        <w:rPr>
          <w:b/>
          <w:sz w:val="28"/>
          <w:szCs w:val="28"/>
        </w:rPr>
      </w:pPr>
    </w:p>
    <w:p w:rsidR="004A56D6" w:rsidP="004A56D6" w:rsidRDefault="004A56D6" w14:paraId="7D7C53A4" w14:textId="25A1BC6E">
      <w:pPr>
        <w:rPr>
          <w:b/>
          <w:sz w:val="28"/>
          <w:szCs w:val="28"/>
        </w:rPr>
      </w:pPr>
    </w:p>
    <w:p w:rsidR="00645032" w:rsidP="006D6E98" w:rsidRDefault="00645032" w14:paraId="00ADC6D7" w14:textId="77777777">
      <w:pPr>
        <w:rPr>
          <w:b/>
          <w:sz w:val="24"/>
          <w:szCs w:val="24"/>
        </w:rPr>
      </w:pPr>
    </w:p>
    <w:p w:rsidR="00645032" w:rsidP="006D6E98" w:rsidRDefault="00645032" w14:paraId="31B5E929" w14:textId="77777777">
      <w:pPr>
        <w:rPr>
          <w:b/>
          <w:sz w:val="24"/>
          <w:szCs w:val="24"/>
        </w:rPr>
      </w:pPr>
    </w:p>
    <w:p w:rsidRPr="00645032" w:rsidR="008C6175" w:rsidP="006D6E98" w:rsidRDefault="008C6175" w14:paraId="4EF1B4EB" w14:textId="25B1D144">
      <w:pPr>
        <w:rPr>
          <w:rFonts w:ascii="Arial" w:hAnsi="Arial" w:cs="Arial"/>
          <w:b/>
          <w:sz w:val="24"/>
          <w:szCs w:val="24"/>
        </w:rPr>
      </w:pPr>
      <w:r w:rsidRPr="00645032">
        <w:rPr>
          <w:rFonts w:ascii="Arial" w:hAnsi="Arial" w:cs="Arial"/>
          <w:b/>
          <w:sz w:val="24"/>
          <w:szCs w:val="24"/>
        </w:rPr>
        <w:lastRenderedPageBreak/>
        <w:t>Language Access</w:t>
      </w:r>
    </w:p>
    <w:p w:rsidRPr="00645032" w:rsidR="004A56D6" w:rsidP="006D6E98" w:rsidRDefault="004A56D6" w14:paraId="5ED08796" w14:textId="77777777">
      <w:pPr>
        <w:rPr>
          <w:rFonts w:ascii="Arial" w:hAnsi="Arial" w:cs="Arial"/>
          <w:b/>
          <w:sz w:val="24"/>
          <w:szCs w:val="24"/>
        </w:rPr>
      </w:pPr>
    </w:p>
    <w:p w:rsidRPr="00645032" w:rsidR="008C6175" w:rsidP="008C6175" w:rsidRDefault="008C6175" w14:paraId="29B66B8C" w14:textId="77777777">
      <w:pPr>
        <w:rPr>
          <w:rFonts w:ascii="Arial" w:hAnsi="Arial" w:cs="Arial"/>
        </w:rPr>
      </w:pPr>
      <w:r w:rsidRPr="00645032">
        <w:rPr>
          <w:rFonts w:ascii="Arial" w:hAnsi="Arial" w:cs="Arial"/>
        </w:rPr>
        <w:t>English:</w:t>
      </w:r>
    </w:p>
    <w:p w:rsidRPr="00D1186F" w:rsidR="008C6175" w:rsidP="008C6175" w:rsidRDefault="008C6175" w14:paraId="56489AF9" w14:textId="77777777">
      <w:pPr>
        <w:spacing w:before="120" w:after="100" w:afterAutospacing="1"/>
        <w:rPr>
          <w:rFonts w:ascii="Arial" w:hAnsi="Arial" w:cs="Arial"/>
          <w:lang w:val="en"/>
        </w:rPr>
      </w:pPr>
      <w:r w:rsidRPr="00D1186F">
        <w:rPr>
          <w:rFonts w:ascii="Arial" w:hAnsi="Arial" w:cs="Arial"/>
          <w:lang w:val="en"/>
        </w:rPr>
        <w:t xml:space="preserve">At the Port of San Francisco, it is our policy to provide free language assistance to Limited English Speaking (LEP) individuals upon request. We are committed to ensuring that persons with limited English proficiency are given equal access to the Port’s services, programs, public </w:t>
      </w:r>
      <w:proofErr w:type="gramStart"/>
      <w:r w:rsidRPr="00D1186F">
        <w:rPr>
          <w:rFonts w:ascii="Arial" w:hAnsi="Arial" w:cs="Arial"/>
          <w:lang w:val="en"/>
        </w:rPr>
        <w:t>land</w:t>
      </w:r>
      <w:proofErr w:type="gramEnd"/>
      <w:r w:rsidRPr="00D1186F">
        <w:rPr>
          <w:rFonts w:ascii="Arial" w:hAnsi="Arial" w:cs="Arial"/>
          <w:lang w:val="en"/>
        </w:rPr>
        <w:t xml:space="preserve"> and facilities. </w:t>
      </w:r>
    </w:p>
    <w:p w:rsidRPr="00645032" w:rsidR="008C6175" w:rsidP="008C6175" w:rsidRDefault="008C6175" w14:paraId="3A6E1661" w14:textId="77777777">
      <w:pPr>
        <w:spacing w:before="100" w:beforeAutospacing="1" w:after="100" w:afterAutospacing="1"/>
        <w:rPr>
          <w:rFonts w:ascii="Arial" w:hAnsi="Arial" w:cs="Arial"/>
          <w:color w:val="333333"/>
          <w:lang w:val="en"/>
        </w:rPr>
      </w:pPr>
      <w:r w:rsidRPr="00645032">
        <w:rPr>
          <w:rFonts w:ascii="Arial" w:hAnsi="Arial" w:cs="Arial"/>
          <w:b/>
          <w:bCs/>
          <w:color w:val="333333"/>
          <w:lang w:val="en"/>
        </w:rPr>
        <w:t>For questions or assistance with language access related matters please contact:</w:t>
      </w:r>
    </w:p>
    <w:p w:rsidRPr="00D1186F" w:rsidR="008C6175" w:rsidP="008C6175" w:rsidRDefault="008C6175" w14:paraId="2C5D4B80" w14:textId="77777777">
      <w:pPr>
        <w:numPr>
          <w:ilvl w:val="0"/>
          <w:numId w:val="9"/>
        </w:numPr>
        <w:rPr>
          <w:rFonts w:ascii="Arial" w:hAnsi="Arial" w:cs="Arial"/>
          <w:lang w:val="en"/>
        </w:rPr>
      </w:pPr>
      <w:r w:rsidRPr="00D1186F">
        <w:rPr>
          <w:rFonts w:ascii="Arial" w:hAnsi="Arial" w:cs="Arial"/>
          <w:lang w:val="en"/>
        </w:rPr>
        <w:t xml:space="preserve">Port of San Francisco Language Access Liaison: </w:t>
      </w:r>
    </w:p>
    <w:p w:rsidRPr="00D1186F" w:rsidR="008C6175" w:rsidP="008C6175" w:rsidRDefault="00223390" w14:paraId="12263330" w14:textId="3D5C600C">
      <w:pPr>
        <w:numPr>
          <w:ilvl w:val="1"/>
          <w:numId w:val="9"/>
        </w:numPr>
        <w:rPr>
          <w:rFonts w:ascii="Arial" w:hAnsi="Arial" w:cs="Arial"/>
          <w:lang w:val="en"/>
        </w:rPr>
      </w:pPr>
      <w:r w:rsidRPr="00D1186F">
        <w:rPr>
          <w:rFonts w:ascii="Arial" w:hAnsi="Arial" w:cs="Arial"/>
        </w:rPr>
        <w:t>Jenica Liu</w:t>
      </w:r>
      <w:r w:rsidRPr="00D1186F" w:rsidR="008C6175">
        <w:rPr>
          <w:rFonts w:ascii="Arial" w:hAnsi="Arial" w:cs="Arial"/>
          <w:lang w:val="en"/>
        </w:rPr>
        <w:t>, Business Services Supervisor</w:t>
      </w:r>
    </w:p>
    <w:p w:rsidRPr="00645032" w:rsidR="008C6175" w:rsidP="008C6175" w:rsidRDefault="008C6175" w14:paraId="5E866910" w14:textId="181125B1">
      <w:pPr>
        <w:numPr>
          <w:ilvl w:val="1"/>
          <w:numId w:val="9"/>
        </w:numPr>
        <w:rPr>
          <w:rFonts w:ascii="Arial" w:hAnsi="Arial" w:cs="Arial"/>
          <w:color w:val="333333"/>
          <w:lang w:val="en"/>
        </w:rPr>
      </w:pPr>
      <w:r w:rsidRPr="00D1186F">
        <w:rPr>
          <w:rFonts w:ascii="Arial" w:hAnsi="Arial" w:cs="Arial"/>
          <w:lang w:val="en"/>
        </w:rPr>
        <w:t>Email:</w:t>
      </w:r>
      <w:r w:rsidRPr="00645032">
        <w:rPr>
          <w:rFonts w:ascii="Arial" w:hAnsi="Arial" w:cs="Arial"/>
          <w:color w:val="333333"/>
          <w:lang w:val="en"/>
        </w:rPr>
        <w:t xml:space="preserve"> </w:t>
      </w:r>
      <w:hyperlink w:history="1" r:id="rId21">
        <w:r w:rsidRPr="00645032" w:rsidR="00223390">
          <w:rPr>
            <w:rStyle w:val="Hyperlink"/>
            <w:rFonts w:ascii="Arial" w:hAnsi="Arial" w:cs="Arial"/>
          </w:rPr>
          <w:t>Jenica.Liu@sfport.com</w:t>
        </w:r>
      </w:hyperlink>
      <w:r w:rsidRPr="00645032" w:rsidR="00223390">
        <w:rPr>
          <w:rFonts w:ascii="Arial" w:hAnsi="Arial" w:cs="Arial"/>
        </w:rPr>
        <w:t xml:space="preserve"> </w:t>
      </w:r>
    </w:p>
    <w:p w:rsidRPr="00645032" w:rsidR="008C6175" w:rsidP="008C6175" w:rsidRDefault="008C6175" w14:paraId="65798698" w14:textId="77777777">
      <w:pPr>
        <w:numPr>
          <w:ilvl w:val="1"/>
          <w:numId w:val="9"/>
        </w:numPr>
        <w:rPr>
          <w:rFonts w:ascii="Arial" w:hAnsi="Arial" w:cs="Arial"/>
          <w:color w:val="333333"/>
          <w:lang w:val="en"/>
        </w:rPr>
      </w:pPr>
      <w:r w:rsidRPr="00D1186F">
        <w:rPr>
          <w:rFonts w:ascii="Arial" w:hAnsi="Arial" w:cs="Arial"/>
          <w:lang w:val="en"/>
        </w:rPr>
        <w:t>Telephone: (415) 274-0471</w:t>
      </w:r>
      <w:r w:rsidRPr="00645032">
        <w:rPr>
          <w:rFonts w:ascii="Arial" w:hAnsi="Arial" w:cs="Arial"/>
          <w:color w:val="333333"/>
          <w:lang w:val="en"/>
        </w:rPr>
        <w:br/>
      </w:r>
    </w:p>
    <w:p w:rsidRPr="00645032" w:rsidR="008C6175" w:rsidP="008C6175" w:rsidRDefault="008C6175" w14:paraId="022D51C2" w14:textId="77777777">
      <w:pPr>
        <w:rPr>
          <w:rFonts w:ascii="Arial" w:hAnsi="Arial" w:cs="Arial"/>
          <w:lang w:val="es-ES_tradnl"/>
        </w:rPr>
      </w:pPr>
      <w:proofErr w:type="spellStart"/>
      <w:r w:rsidRPr="00645032">
        <w:rPr>
          <w:rFonts w:ascii="Arial" w:hAnsi="Arial" w:cs="Arial"/>
          <w:lang w:val="es-ES_tradnl"/>
        </w:rPr>
        <w:t>Spanish</w:t>
      </w:r>
      <w:proofErr w:type="spellEnd"/>
      <w:r w:rsidRPr="00645032">
        <w:rPr>
          <w:rFonts w:ascii="Arial" w:hAnsi="Arial" w:cs="Arial"/>
          <w:lang w:val="es-ES_tradnl"/>
        </w:rPr>
        <w:t>:</w:t>
      </w:r>
    </w:p>
    <w:p w:rsidRPr="00645032" w:rsidR="008C6175" w:rsidP="008C6175" w:rsidRDefault="008C6175" w14:paraId="1FA63F78" w14:textId="77777777">
      <w:pPr>
        <w:spacing w:before="120"/>
        <w:rPr>
          <w:rFonts w:ascii="Arial" w:hAnsi="Arial" w:cs="Arial"/>
          <w:lang w:val="es-ES_tradnl"/>
        </w:rPr>
      </w:pPr>
      <w:r w:rsidRPr="00ED470E">
        <w:rPr>
          <w:rFonts w:ascii="Arial" w:hAnsi="Arial" w:cs="Arial"/>
          <w:lang w:val="es-MX"/>
        </w:rPr>
        <w:t>Nuestra política en el Puerto de San Francisco está centrada en proveer asistencia gratuita a las personas de dominio limitado del</w:t>
      </w:r>
      <w:r w:rsidRPr="00645032">
        <w:rPr>
          <w:rFonts w:ascii="Arial" w:hAnsi="Arial" w:cs="Arial"/>
          <w:lang w:val="es-ES_tradnl"/>
        </w:rPr>
        <w:t xml:space="preserve"> idioma inglés (LEP, </w:t>
      </w:r>
      <w:r w:rsidRPr="00645032">
        <w:rPr>
          <w:rFonts w:ascii="Arial" w:hAnsi="Arial" w:cs="Arial"/>
          <w:i/>
          <w:lang w:val="es-ES_tradnl"/>
        </w:rPr>
        <w:t>siglas en inglés</w:t>
      </w:r>
      <w:r w:rsidRPr="00645032">
        <w:rPr>
          <w:rFonts w:ascii="Arial" w:hAnsi="Arial" w:cs="Arial"/>
          <w:lang w:val="es-ES_tradnl"/>
        </w:rPr>
        <w:t>) que la pidan. Estamos comprometidos a asegurar que las personas de dominio limitado del idioma inglés tengan el mismo acceso a servicios, programas, instalaciones y terrenos públicos del Puerto.</w:t>
      </w:r>
    </w:p>
    <w:p w:rsidR="004F5888" w:rsidP="008C6175" w:rsidRDefault="004F5888" w14:paraId="3724FCEB" w14:textId="77777777">
      <w:pPr>
        <w:rPr>
          <w:rFonts w:ascii="Arial" w:hAnsi="Arial" w:cs="Arial"/>
          <w:b/>
          <w:lang w:val="es-ES_tradnl"/>
        </w:rPr>
      </w:pPr>
    </w:p>
    <w:p w:rsidRPr="00645032" w:rsidR="008C6175" w:rsidP="008C6175" w:rsidRDefault="008C6175" w14:paraId="47DD96B8" w14:textId="2060A84B">
      <w:pPr>
        <w:rPr>
          <w:rFonts w:ascii="Arial" w:hAnsi="Arial" w:cs="Arial"/>
          <w:b/>
          <w:lang w:val="es-ES_tradnl"/>
        </w:rPr>
      </w:pPr>
      <w:r w:rsidRPr="00645032">
        <w:rPr>
          <w:rFonts w:ascii="Arial" w:hAnsi="Arial" w:cs="Arial"/>
          <w:b/>
          <w:lang w:val="es-ES_tradnl"/>
        </w:rPr>
        <w:t>Si tiene preguntas o si necesita ayuda con asuntos relacionados con el acceso a idioma por favor, póngase en contacto con:</w:t>
      </w:r>
    </w:p>
    <w:p w:rsidRPr="00645032" w:rsidR="008C6175" w:rsidP="008C6175" w:rsidRDefault="008C6175" w14:paraId="1AEBDD33" w14:textId="25DD6BAE">
      <w:pPr>
        <w:rPr>
          <w:rFonts w:ascii="Arial" w:hAnsi="Arial" w:cs="Arial"/>
          <w:lang w:val="es-ES_tradnl"/>
        </w:rPr>
      </w:pPr>
      <w:r w:rsidRPr="00645032">
        <w:rPr>
          <w:rFonts w:ascii="Arial" w:hAnsi="Arial" w:cs="Arial"/>
          <w:b/>
          <w:lang w:val="es-ES_tradnl"/>
        </w:rPr>
        <w:t>Agente de Acceso a Idiomas del Puerto de San Francisco</w:t>
      </w:r>
      <w:r w:rsidRPr="00645032">
        <w:rPr>
          <w:rFonts w:ascii="Arial" w:hAnsi="Arial" w:cs="Arial"/>
          <w:b/>
          <w:lang w:val="es-ES_tradnl"/>
        </w:rPr>
        <w:br/>
      </w:r>
      <w:r w:rsidRPr="00ED470E" w:rsidR="00223390">
        <w:rPr>
          <w:rFonts w:ascii="Arial" w:hAnsi="Arial" w:cs="Arial"/>
          <w:lang w:val="es-MX"/>
        </w:rPr>
        <w:t>Jenica Liu</w:t>
      </w:r>
      <w:r w:rsidRPr="00645032">
        <w:rPr>
          <w:rFonts w:ascii="Arial" w:hAnsi="Arial" w:cs="Arial"/>
          <w:lang w:val="es-ES_tradnl"/>
        </w:rPr>
        <w:t xml:space="preserve">, Supervisor de Servicios Empresariales </w:t>
      </w:r>
    </w:p>
    <w:p w:rsidRPr="00645032" w:rsidR="008C6175" w:rsidP="008C6175" w:rsidRDefault="008C6175" w14:paraId="6591A486" w14:textId="3AF58786">
      <w:pPr>
        <w:rPr>
          <w:rFonts w:ascii="Arial" w:hAnsi="Arial" w:cs="Arial"/>
          <w:lang w:val="es-ES_tradnl"/>
        </w:rPr>
      </w:pPr>
      <w:r w:rsidRPr="00645032">
        <w:rPr>
          <w:rFonts w:ascii="Arial" w:hAnsi="Arial" w:cs="Arial"/>
          <w:b/>
          <w:lang w:val="es-ES_tradnl"/>
        </w:rPr>
        <w:t>Correo electrónico:</w:t>
      </w:r>
      <w:r w:rsidRPr="00645032">
        <w:rPr>
          <w:rFonts w:ascii="Arial" w:hAnsi="Arial" w:cs="Arial"/>
          <w:lang w:val="es-ES_tradnl"/>
        </w:rPr>
        <w:t xml:space="preserve"> </w:t>
      </w:r>
      <w:hyperlink w:history="1" r:id="rId22">
        <w:r w:rsidRPr="00645032" w:rsidR="00223390">
          <w:rPr>
            <w:rStyle w:val="Hyperlink"/>
            <w:rFonts w:ascii="Arial" w:hAnsi="Arial" w:cs="Arial"/>
            <w:lang w:val="es-ES_tradnl"/>
          </w:rPr>
          <w:t>Jenica.Liu@sfport.com</w:t>
        </w:r>
      </w:hyperlink>
      <w:r w:rsidRPr="00645032" w:rsidR="00223390">
        <w:rPr>
          <w:rFonts w:ascii="Arial" w:hAnsi="Arial" w:cs="Arial"/>
          <w:lang w:val="es-ES_tradnl"/>
        </w:rPr>
        <w:t xml:space="preserve"> </w:t>
      </w:r>
    </w:p>
    <w:p w:rsidRPr="00645032" w:rsidR="008C6175" w:rsidP="008C6175" w:rsidRDefault="008C6175" w14:paraId="1F618EF6" w14:textId="77777777">
      <w:pPr>
        <w:rPr>
          <w:rFonts w:ascii="Arial" w:hAnsi="Arial" w:cs="Arial"/>
          <w:lang w:val="es-ES_tradnl"/>
        </w:rPr>
      </w:pPr>
      <w:r w:rsidRPr="00645032">
        <w:rPr>
          <w:rFonts w:ascii="Arial" w:hAnsi="Arial" w:cs="Arial"/>
          <w:b/>
          <w:lang w:val="es-ES_tradnl"/>
        </w:rPr>
        <w:t>Teléfono:</w:t>
      </w:r>
      <w:r w:rsidRPr="00645032">
        <w:rPr>
          <w:rFonts w:ascii="Arial" w:hAnsi="Arial" w:cs="Arial"/>
          <w:lang w:val="es-ES_tradnl"/>
        </w:rPr>
        <w:t xml:space="preserve"> (415) 274-0471</w:t>
      </w:r>
    </w:p>
    <w:p w:rsidRPr="00ED470E" w:rsidR="008C6175" w:rsidP="008C6175" w:rsidRDefault="008C6175" w14:paraId="7CB62484" w14:textId="77777777">
      <w:pPr>
        <w:rPr>
          <w:rFonts w:ascii="Arial" w:hAnsi="Arial" w:cs="Arial"/>
          <w:lang w:val="es-ES_tradnl"/>
        </w:rPr>
      </w:pPr>
    </w:p>
    <w:p w:rsidRPr="00ED470E" w:rsidR="008C6175" w:rsidP="008C6175" w:rsidRDefault="008C6175" w14:paraId="72A3E226" w14:textId="77777777">
      <w:pPr>
        <w:pStyle w:val="Default"/>
        <w:rPr>
          <w:sz w:val="20"/>
          <w:szCs w:val="20"/>
          <w:lang w:val="es-ES_tradnl"/>
        </w:rPr>
      </w:pPr>
      <w:proofErr w:type="spellStart"/>
      <w:r w:rsidRPr="00ED470E">
        <w:rPr>
          <w:sz w:val="20"/>
          <w:szCs w:val="20"/>
          <w:lang w:val="es-ES_tradnl"/>
        </w:rPr>
        <w:t>Chinese</w:t>
      </w:r>
      <w:proofErr w:type="spellEnd"/>
      <w:r w:rsidRPr="00ED470E">
        <w:rPr>
          <w:sz w:val="20"/>
          <w:szCs w:val="20"/>
          <w:lang w:val="es-ES_tradnl"/>
        </w:rPr>
        <w:t>:</w:t>
      </w:r>
    </w:p>
    <w:p w:rsidRPr="00ED470E" w:rsidR="008C6175" w:rsidP="008C6175" w:rsidRDefault="008C6175" w14:paraId="1427B1EF" w14:textId="77777777">
      <w:pPr>
        <w:pStyle w:val="Default"/>
        <w:spacing w:before="120"/>
        <w:rPr>
          <w:color w:val="2D2D2D"/>
          <w:sz w:val="18"/>
          <w:szCs w:val="18"/>
          <w:lang w:val="es-ES_tradnl"/>
        </w:rPr>
      </w:pPr>
      <w:r w:rsidRPr="00ED470E">
        <w:rPr>
          <w:lang w:val="es-ES_tradnl"/>
        </w:rPr>
        <w:t xml:space="preserve"> </w:t>
      </w:r>
      <w:proofErr w:type="spellStart"/>
      <w:r w:rsidRPr="00645032">
        <w:rPr>
          <w:rFonts w:eastAsia="MS Gothic"/>
          <w:color w:val="2D2D2D"/>
          <w:sz w:val="18"/>
          <w:szCs w:val="18"/>
        </w:rPr>
        <w:t>三藩市港務局</w:t>
      </w:r>
      <w:proofErr w:type="spellEnd"/>
      <w:r w:rsidRPr="00ED470E">
        <w:rPr>
          <w:rFonts w:eastAsia="SimSun"/>
          <w:color w:val="2D2D2D"/>
          <w:sz w:val="18"/>
          <w:szCs w:val="18"/>
          <w:lang w:val="es-ES_tradnl"/>
        </w:rPr>
        <w:t>（</w:t>
      </w:r>
      <w:r w:rsidRPr="00ED470E">
        <w:rPr>
          <w:rFonts w:eastAsia="SimSun"/>
          <w:color w:val="2D2D2D"/>
          <w:sz w:val="18"/>
          <w:szCs w:val="18"/>
          <w:lang w:val="es-ES_tradnl"/>
        </w:rPr>
        <w:t xml:space="preserve">Port </w:t>
      </w:r>
      <w:proofErr w:type="spellStart"/>
      <w:r w:rsidRPr="00ED470E">
        <w:rPr>
          <w:rFonts w:eastAsia="SimSun"/>
          <w:color w:val="2D2D2D"/>
          <w:sz w:val="18"/>
          <w:szCs w:val="18"/>
          <w:lang w:val="es-ES_tradnl"/>
        </w:rPr>
        <w:t>of</w:t>
      </w:r>
      <w:proofErr w:type="spellEnd"/>
      <w:r w:rsidRPr="00ED470E">
        <w:rPr>
          <w:rFonts w:eastAsia="SimSun"/>
          <w:color w:val="2D2D2D"/>
          <w:sz w:val="18"/>
          <w:szCs w:val="18"/>
          <w:lang w:val="es-ES_tradnl"/>
        </w:rPr>
        <w:t xml:space="preserve"> San Francisco</w:t>
      </w:r>
      <w:r w:rsidRPr="00ED470E">
        <w:rPr>
          <w:rFonts w:eastAsia="SimSun"/>
          <w:color w:val="2D2D2D"/>
          <w:sz w:val="18"/>
          <w:szCs w:val="18"/>
          <w:lang w:val="es-ES_tradnl"/>
        </w:rPr>
        <w:t>）</w:t>
      </w:r>
      <w:proofErr w:type="spellStart"/>
      <w:r w:rsidRPr="00645032">
        <w:rPr>
          <w:rFonts w:eastAsia="MS Gothic"/>
          <w:color w:val="2D2D2D"/>
          <w:sz w:val="18"/>
          <w:szCs w:val="18"/>
        </w:rPr>
        <w:t>當局的政策規定</w:t>
      </w:r>
      <w:r w:rsidRPr="00ED470E">
        <w:rPr>
          <w:rFonts w:eastAsia="MS Gothic"/>
          <w:color w:val="2D2D2D"/>
          <w:sz w:val="18"/>
          <w:szCs w:val="18"/>
          <w:lang w:val="es-ES_tradnl"/>
        </w:rPr>
        <w:t>，</w:t>
      </w:r>
      <w:r w:rsidRPr="00645032">
        <w:rPr>
          <w:rFonts w:eastAsia="MS Gothic"/>
          <w:color w:val="2D2D2D"/>
          <w:sz w:val="18"/>
          <w:szCs w:val="18"/>
        </w:rPr>
        <w:t>須應請求向英語能力有限</w:t>
      </w:r>
      <w:proofErr w:type="spellEnd"/>
      <w:r w:rsidRPr="00ED470E">
        <w:rPr>
          <w:rFonts w:eastAsia="SimSun"/>
          <w:color w:val="2D2D2D"/>
          <w:sz w:val="18"/>
          <w:szCs w:val="18"/>
          <w:lang w:val="es-ES_tradnl"/>
        </w:rPr>
        <w:t>（</w:t>
      </w:r>
      <w:r w:rsidRPr="00ED470E">
        <w:rPr>
          <w:rFonts w:eastAsia="SimSun"/>
          <w:color w:val="2D2D2D"/>
          <w:sz w:val="18"/>
          <w:szCs w:val="18"/>
          <w:lang w:val="es-ES_tradnl"/>
        </w:rPr>
        <w:t>LEP</w:t>
      </w:r>
      <w:r w:rsidRPr="00ED470E">
        <w:rPr>
          <w:rFonts w:eastAsia="SimSun"/>
          <w:color w:val="2D2D2D"/>
          <w:sz w:val="18"/>
          <w:szCs w:val="18"/>
          <w:lang w:val="es-ES_tradnl"/>
        </w:rPr>
        <w:t>）</w:t>
      </w:r>
      <w:proofErr w:type="spellStart"/>
      <w:r w:rsidRPr="00645032">
        <w:rPr>
          <w:rFonts w:eastAsia="MS Gothic"/>
          <w:color w:val="2D2D2D"/>
          <w:sz w:val="18"/>
          <w:szCs w:val="18"/>
        </w:rPr>
        <w:t>人士提供免費的語言協助</w:t>
      </w:r>
      <w:proofErr w:type="spellEnd"/>
      <w:r w:rsidRPr="00645032">
        <w:rPr>
          <w:rFonts w:eastAsia="MS Gothic"/>
          <w:color w:val="2D2D2D"/>
          <w:sz w:val="18"/>
          <w:szCs w:val="18"/>
        </w:rPr>
        <w:t>。</w:t>
      </w:r>
      <w:r w:rsidRPr="00ED470E">
        <w:rPr>
          <w:color w:val="2D2D2D"/>
          <w:sz w:val="18"/>
          <w:szCs w:val="18"/>
          <w:lang w:val="es-ES_tradnl"/>
        </w:rPr>
        <w:t xml:space="preserve"> </w:t>
      </w:r>
      <w:proofErr w:type="spellStart"/>
      <w:r w:rsidRPr="00645032">
        <w:rPr>
          <w:rFonts w:eastAsia="MS Gothic"/>
          <w:color w:val="2D2D2D"/>
          <w:sz w:val="18"/>
          <w:szCs w:val="18"/>
        </w:rPr>
        <w:t>本局致力於確保英語能力有限人士能平等使用港務局</w:t>
      </w:r>
      <w:proofErr w:type="spellEnd"/>
      <w:r w:rsidRPr="00ED470E">
        <w:rPr>
          <w:rFonts w:eastAsia="SimSun"/>
          <w:color w:val="2D2D2D"/>
          <w:sz w:val="18"/>
          <w:szCs w:val="18"/>
          <w:lang w:val="es-ES_tradnl"/>
        </w:rPr>
        <w:t>（</w:t>
      </w:r>
      <w:r w:rsidRPr="00ED470E">
        <w:rPr>
          <w:rFonts w:eastAsia="SimSun"/>
          <w:color w:val="2D2D2D"/>
          <w:sz w:val="18"/>
          <w:szCs w:val="18"/>
          <w:lang w:val="es-ES_tradnl"/>
        </w:rPr>
        <w:t>Port</w:t>
      </w:r>
      <w:r w:rsidRPr="00ED470E">
        <w:rPr>
          <w:rFonts w:eastAsia="SimSun"/>
          <w:color w:val="2D2D2D"/>
          <w:sz w:val="18"/>
          <w:szCs w:val="18"/>
          <w:lang w:val="es-ES_tradnl"/>
        </w:rPr>
        <w:t>）</w:t>
      </w:r>
      <w:proofErr w:type="spellStart"/>
      <w:r w:rsidRPr="00645032">
        <w:rPr>
          <w:rFonts w:eastAsia="MS Gothic"/>
          <w:color w:val="2D2D2D"/>
          <w:sz w:val="18"/>
          <w:szCs w:val="18"/>
        </w:rPr>
        <w:t>的各項服務、計劃、公眾用地及設施</w:t>
      </w:r>
      <w:proofErr w:type="spellEnd"/>
      <w:r w:rsidRPr="00645032">
        <w:rPr>
          <w:rFonts w:eastAsia="MS Gothic"/>
          <w:color w:val="2D2D2D"/>
          <w:sz w:val="18"/>
          <w:szCs w:val="18"/>
        </w:rPr>
        <w:t>。</w:t>
      </w:r>
      <w:r w:rsidRPr="00ED470E">
        <w:rPr>
          <w:color w:val="2D2D2D"/>
          <w:sz w:val="18"/>
          <w:szCs w:val="18"/>
          <w:lang w:val="es-ES_tradnl"/>
        </w:rPr>
        <w:t xml:space="preserve"> </w:t>
      </w:r>
    </w:p>
    <w:p w:rsidRPr="00ED470E" w:rsidR="008C6175" w:rsidP="008C6175" w:rsidRDefault="008C6175" w14:paraId="51E1E77A" w14:textId="77777777">
      <w:pPr>
        <w:pStyle w:val="Default"/>
        <w:rPr>
          <w:lang w:val="es-ES_tradnl"/>
        </w:rPr>
      </w:pPr>
    </w:p>
    <w:p w:rsidRPr="00ED470E" w:rsidR="008C6175" w:rsidP="008C6175" w:rsidRDefault="008C6175" w14:paraId="627A225D" w14:textId="77777777">
      <w:pPr>
        <w:pStyle w:val="Default"/>
        <w:rPr>
          <w:color w:val="2D2D2D"/>
          <w:sz w:val="18"/>
          <w:szCs w:val="18"/>
          <w:lang w:val="es-ES_tradnl"/>
        </w:rPr>
      </w:pPr>
      <w:r w:rsidRPr="00ED470E">
        <w:rPr>
          <w:lang w:val="es-ES_tradnl"/>
        </w:rPr>
        <w:t xml:space="preserve"> </w:t>
      </w:r>
      <w:proofErr w:type="spellStart"/>
      <w:r w:rsidRPr="00645032">
        <w:rPr>
          <w:rFonts w:eastAsia="MS Gothic"/>
          <w:color w:val="2D2D2D"/>
          <w:sz w:val="18"/>
          <w:szCs w:val="18"/>
        </w:rPr>
        <w:t>如有疑問或需要提供語言服務相關事宜的協助</w:t>
      </w:r>
      <w:r w:rsidRPr="00ED470E">
        <w:rPr>
          <w:rFonts w:eastAsia="MS Gothic"/>
          <w:color w:val="2D2D2D"/>
          <w:sz w:val="18"/>
          <w:szCs w:val="18"/>
          <w:lang w:val="es-ES_tradnl"/>
        </w:rPr>
        <w:t>，</w:t>
      </w:r>
      <w:r w:rsidRPr="00645032">
        <w:rPr>
          <w:rFonts w:eastAsia="MS Gothic"/>
          <w:color w:val="2D2D2D"/>
          <w:sz w:val="18"/>
          <w:szCs w:val="18"/>
        </w:rPr>
        <w:t>請聯絡</w:t>
      </w:r>
      <w:proofErr w:type="spellEnd"/>
      <w:r w:rsidRPr="00ED470E">
        <w:rPr>
          <w:color w:val="2D2D2D"/>
          <w:sz w:val="18"/>
          <w:szCs w:val="18"/>
          <w:lang w:val="es-ES_tradnl"/>
        </w:rPr>
        <w:t xml:space="preserve">: </w:t>
      </w:r>
    </w:p>
    <w:p w:rsidRPr="00ED470E" w:rsidR="008C6175" w:rsidP="008C6175" w:rsidRDefault="008C6175" w14:paraId="02852AF9" w14:textId="77777777">
      <w:pPr>
        <w:pStyle w:val="Default"/>
        <w:rPr>
          <w:color w:val="2D2D2D"/>
          <w:sz w:val="18"/>
          <w:szCs w:val="18"/>
          <w:lang w:val="es-ES_tradnl"/>
        </w:rPr>
      </w:pPr>
    </w:p>
    <w:p w:rsidRPr="00ED470E" w:rsidR="008C6175" w:rsidP="008C6175" w:rsidRDefault="008C6175" w14:paraId="49CE361F" w14:textId="77777777">
      <w:pPr>
        <w:pStyle w:val="Default"/>
        <w:rPr>
          <w:color w:val="2D2D2D"/>
          <w:sz w:val="18"/>
          <w:szCs w:val="18"/>
          <w:lang w:val="es-MX"/>
        </w:rPr>
      </w:pPr>
      <w:r w:rsidRPr="00ED470E">
        <w:rPr>
          <w:color w:val="2D2D2D"/>
          <w:sz w:val="20"/>
          <w:szCs w:val="20"/>
          <w:lang w:val="es-MX"/>
        </w:rPr>
        <w:t xml:space="preserve">• </w:t>
      </w:r>
      <w:proofErr w:type="spellStart"/>
      <w:r w:rsidRPr="00645032">
        <w:rPr>
          <w:rFonts w:eastAsia="MS Gothic"/>
          <w:color w:val="2D2D2D"/>
          <w:sz w:val="18"/>
          <w:szCs w:val="18"/>
        </w:rPr>
        <w:t>三藩市港務局語言服務聯絡員</w:t>
      </w:r>
      <w:proofErr w:type="spellEnd"/>
      <w:r w:rsidRPr="00ED470E">
        <w:rPr>
          <w:color w:val="2D2D2D"/>
          <w:sz w:val="18"/>
          <w:szCs w:val="18"/>
          <w:lang w:val="es-MX"/>
        </w:rPr>
        <w:t xml:space="preserve">: </w:t>
      </w:r>
    </w:p>
    <w:p w:rsidRPr="00ED470E" w:rsidR="008C6175" w:rsidP="008C6175" w:rsidRDefault="008C6175" w14:paraId="06FF2ECA" w14:textId="47DFA825">
      <w:pPr>
        <w:pStyle w:val="Default"/>
        <w:rPr>
          <w:color w:val="2D2D2D"/>
          <w:sz w:val="18"/>
          <w:szCs w:val="18"/>
          <w:lang w:val="es-MX"/>
        </w:rPr>
      </w:pPr>
      <w:r w:rsidRPr="00ED470E">
        <w:rPr>
          <w:color w:val="2D2D2D"/>
          <w:sz w:val="20"/>
          <w:szCs w:val="20"/>
          <w:lang w:val="es-MX"/>
        </w:rPr>
        <w:t xml:space="preserve">o </w:t>
      </w:r>
      <w:r w:rsidRPr="00ED470E" w:rsidR="00223390">
        <w:rPr>
          <w:color w:val="2D2D2D"/>
          <w:sz w:val="18"/>
          <w:szCs w:val="18"/>
          <w:lang w:val="es-MX"/>
        </w:rPr>
        <w:t>Jenica Liu</w:t>
      </w:r>
      <w:r w:rsidRPr="00ED470E">
        <w:rPr>
          <w:color w:val="2D2D2D"/>
          <w:sz w:val="18"/>
          <w:szCs w:val="18"/>
          <w:lang w:val="es-MX"/>
        </w:rPr>
        <w:t xml:space="preserve">, </w:t>
      </w:r>
      <w:proofErr w:type="spellStart"/>
      <w:r w:rsidRPr="00645032">
        <w:rPr>
          <w:rFonts w:eastAsia="MS Gothic"/>
          <w:color w:val="2D2D2D"/>
          <w:sz w:val="18"/>
          <w:szCs w:val="18"/>
        </w:rPr>
        <w:t>商務主管</w:t>
      </w:r>
      <w:proofErr w:type="spellEnd"/>
    </w:p>
    <w:p w:rsidRPr="00ED470E" w:rsidR="008C6175" w:rsidP="008C6175" w:rsidRDefault="008C6175" w14:paraId="06B2B89A" w14:textId="42F209CC">
      <w:pPr>
        <w:pStyle w:val="Default"/>
        <w:rPr>
          <w:color w:val="2D7DB4"/>
          <w:sz w:val="18"/>
          <w:szCs w:val="18"/>
          <w:lang w:val="es-MX"/>
        </w:rPr>
      </w:pPr>
      <w:r w:rsidRPr="00ED470E">
        <w:rPr>
          <w:color w:val="2D2D2D"/>
          <w:sz w:val="20"/>
          <w:szCs w:val="20"/>
          <w:lang w:val="es-MX"/>
        </w:rPr>
        <w:t xml:space="preserve">o </w:t>
      </w:r>
      <w:proofErr w:type="spellStart"/>
      <w:r w:rsidRPr="00645032">
        <w:rPr>
          <w:rFonts w:eastAsia="MS Mincho"/>
          <w:color w:val="2D2D2D"/>
          <w:sz w:val="18"/>
          <w:szCs w:val="18"/>
        </w:rPr>
        <w:t>電郵</w:t>
      </w:r>
      <w:proofErr w:type="spellEnd"/>
      <w:r w:rsidRPr="00ED470E">
        <w:rPr>
          <w:color w:val="2D2D2D"/>
          <w:sz w:val="18"/>
          <w:szCs w:val="18"/>
          <w:lang w:val="es-MX"/>
        </w:rPr>
        <w:t xml:space="preserve">: </w:t>
      </w:r>
      <w:hyperlink w:history="1" r:id="rId23">
        <w:r w:rsidRPr="00ED470E" w:rsidR="00223390">
          <w:rPr>
            <w:rStyle w:val="Hyperlink"/>
            <w:sz w:val="18"/>
            <w:szCs w:val="18"/>
            <w:lang w:val="es-MX"/>
          </w:rPr>
          <w:t>Jenica.Liu@sfport.com</w:t>
        </w:r>
      </w:hyperlink>
      <w:r w:rsidRPr="00ED470E" w:rsidR="00223390">
        <w:rPr>
          <w:color w:val="2D7DB4"/>
          <w:sz w:val="18"/>
          <w:szCs w:val="18"/>
          <w:lang w:val="es-MX"/>
        </w:rPr>
        <w:t xml:space="preserve"> </w:t>
      </w:r>
    </w:p>
    <w:p w:rsidRPr="00ED470E" w:rsidR="008C6175" w:rsidP="008C6175" w:rsidRDefault="008C6175" w14:paraId="1160AEC9" w14:textId="77777777">
      <w:pPr>
        <w:rPr>
          <w:rFonts w:ascii="Arial" w:hAnsi="Arial" w:cs="Arial"/>
          <w:lang w:val="es-MX"/>
        </w:rPr>
      </w:pPr>
    </w:p>
    <w:p w:rsidRPr="00645032" w:rsidR="008C6175" w:rsidP="008C6175" w:rsidRDefault="008C6175" w14:paraId="451E0965" w14:textId="77777777">
      <w:pPr>
        <w:rPr>
          <w:rFonts w:ascii="Arial" w:hAnsi="Arial" w:cs="Arial"/>
        </w:rPr>
      </w:pPr>
      <w:r w:rsidRPr="00645032">
        <w:rPr>
          <w:rFonts w:ascii="Arial" w:hAnsi="Arial" w:cs="Arial"/>
        </w:rPr>
        <w:t>Filipino:</w:t>
      </w:r>
    </w:p>
    <w:p w:rsidRPr="00645032" w:rsidR="008C6175" w:rsidP="008C6175" w:rsidRDefault="008C6175" w14:paraId="2C5B4042" w14:textId="77777777">
      <w:pPr>
        <w:spacing w:before="120" w:after="100" w:afterAutospacing="1"/>
        <w:rPr>
          <w:rFonts w:ascii="Arial" w:hAnsi="Arial" w:cs="Arial"/>
          <w:lang w:val="en"/>
        </w:rPr>
      </w:pPr>
      <w:r w:rsidRPr="00645032">
        <w:rPr>
          <w:rFonts w:ascii="Arial" w:hAnsi="Arial" w:cs="Arial"/>
          <w:lang w:val="en"/>
        </w:rPr>
        <w:t xml:space="preserve">Sa Port ng San Francisco, </w:t>
      </w:r>
      <w:proofErr w:type="spellStart"/>
      <w:r w:rsidRPr="00645032">
        <w:rPr>
          <w:rFonts w:ascii="Arial" w:hAnsi="Arial" w:cs="Arial"/>
          <w:lang w:val="en"/>
        </w:rPr>
        <w:t>patakaran</w:t>
      </w:r>
      <w:proofErr w:type="spellEnd"/>
      <w:r w:rsidRPr="00645032">
        <w:rPr>
          <w:rFonts w:ascii="Arial" w:hAnsi="Arial" w:cs="Arial"/>
          <w:lang w:val="en"/>
        </w:rPr>
        <w:t xml:space="preserve"> naming </w:t>
      </w:r>
      <w:proofErr w:type="spellStart"/>
      <w:r w:rsidRPr="00645032">
        <w:rPr>
          <w:rFonts w:ascii="Arial" w:hAnsi="Arial" w:cs="Arial"/>
          <w:lang w:val="en"/>
        </w:rPr>
        <w:t>magbigay</w:t>
      </w:r>
      <w:proofErr w:type="spellEnd"/>
      <w:r w:rsidRPr="00645032">
        <w:rPr>
          <w:rFonts w:ascii="Arial" w:hAnsi="Arial" w:cs="Arial"/>
          <w:lang w:val="en"/>
        </w:rPr>
        <w:t xml:space="preserve"> ng </w:t>
      </w:r>
      <w:proofErr w:type="spellStart"/>
      <w:r w:rsidRPr="00645032">
        <w:rPr>
          <w:rFonts w:ascii="Arial" w:hAnsi="Arial" w:cs="Arial"/>
          <w:lang w:val="en"/>
        </w:rPr>
        <w:t>libreng</w:t>
      </w:r>
      <w:proofErr w:type="spellEnd"/>
      <w:r w:rsidRPr="00645032">
        <w:rPr>
          <w:rFonts w:ascii="Arial" w:hAnsi="Arial" w:cs="Arial"/>
          <w:lang w:val="en"/>
        </w:rPr>
        <w:t xml:space="preserve"> </w:t>
      </w:r>
      <w:proofErr w:type="spellStart"/>
      <w:r w:rsidRPr="00645032">
        <w:rPr>
          <w:rFonts w:ascii="Arial" w:hAnsi="Arial" w:cs="Arial"/>
          <w:lang w:val="en"/>
        </w:rPr>
        <w:t>tulong</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wika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taong</w:t>
      </w:r>
      <w:proofErr w:type="spellEnd"/>
      <w:r w:rsidRPr="00645032">
        <w:rPr>
          <w:rFonts w:ascii="Arial" w:hAnsi="Arial" w:cs="Arial"/>
          <w:lang w:val="en"/>
        </w:rPr>
        <w:t xml:space="preserve"> </w:t>
      </w:r>
      <w:proofErr w:type="spellStart"/>
      <w:r w:rsidRPr="00645032">
        <w:rPr>
          <w:rFonts w:ascii="Arial" w:hAnsi="Arial" w:cs="Arial"/>
          <w:lang w:val="en"/>
        </w:rPr>
        <w:t>Limitado</w:t>
      </w:r>
      <w:proofErr w:type="spellEnd"/>
      <w:r w:rsidRPr="00645032">
        <w:rPr>
          <w:rFonts w:ascii="Arial" w:hAnsi="Arial" w:cs="Arial"/>
          <w:lang w:val="en"/>
        </w:rPr>
        <w:t xml:space="preserve"> ang </w:t>
      </w:r>
      <w:proofErr w:type="spellStart"/>
      <w:r w:rsidRPr="00645032">
        <w:rPr>
          <w:rFonts w:ascii="Arial" w:hAnsi="Arial" w:cs="Arial"/>
          <w:lang w:val="en"/>
        </w:rPr>
        <w:t>Pagsasalita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Ingles (Limited English Proficient- LEP). May </w:t>
      </w:r>
      <w:proofErr w:type="spellStart"/>
      <w:r w:rsidRPr="00645032">
        <w:rPr>
          <w:rFonts w:ascii="Arial" w:hAnsi="Arial" w:cs="Arial"/>
          <w:lang w:val="en"/>
        </w:rPr>
        <w:t>pananagutan</w:t>
      </w:r>
      <w:proofErr w:type="spellEnd"/>
      <w:r w:rsidRPr="00645032">
        <w:rPr>
          <w:rFonts w:ascii="Arial" w:hAnsi="Arial" w:cs="Arial"/>
          <w:lang w:val="en"/>
        </w:rPr>
        <w:t xml:space="preserve"> </w:t>
      </w:r>
      <w:proofErr w:type="spellStart"/>
      <w:r w:rsidRPr="00645032">
        <w:rPr>
          <w:rFonts w:ascii="Arial" w:hAnsi="Arial" w:cs="Arial"/>
          <w:lang w:val="en"/>
        </w:rPr>
        <w:t>kaming</w:t>
      </w:r>
      <w:proofErr w:type="spellEnd"/>
      <w:r w:rsidRPr="00645032">
        <w:rPr>
          <w:rFonts w:ascii="Arial" w:hAnsi="Arial" w:cs="Arial"/>
          <w:lang w:val="en"/>
        </w:rPr>
        <w:t xml:space="preserve"> </w:t>
      </w:r>
      <w:proofErr w:type="spellStart"/>
      <w:r w:rsidRPr="00645032">
        <w:rPr>
          <w:rFonts w:ascii="Arial" w:hAnsi="Arial" w:cs="Arial"/>
          <w:lang w:val="en"/>
        </w:rPr>
        <w:t>siguraduhin</w:t>
      </w:r>
      <w:proofErr w:type="spellEnd"/>
      <w:r w:rsidRPr="00645032">
        <w:rPr>
          <w:rFonts w:ascii="Arial" w:hAnsi="Arial" w:cs="Arial"/>
          <w:lang w:val="en"/>
        </w:rPr>
        <w:t xml:space="preserve"> </w:t>
      </w:r>
      <w:proofErr w:type="spellStart"/>
      <w:r w:rsidRPr="00645032">
        <w:rPr>
          <w:rFonts w:ascii="Arial" w:hAnsi="Arial" w:cs="Arial"/>
          <w:lang w:val="en"/>
        </w:rPr>
        <w:t>na</w:t>
      </w:r>
      <w:proofErr w:type="spellEnd"/>
      <w:r w:rsidRPr="00645032">
        <w:rPr>
          <w:rFonts w:ascii="Arial" w:hAnsi="Arial" w:cs="Arial"/>
          <w:lang w:val="en"/>
        </w:rPr>
        <w:t xml:space="preserve"> lahat </w:t>
      </w:r>
      <w:proofErr w:type="spellStart"/>
      <w:r w:rsidRPr="00645032">
        <w:rPr>
          <w:rFonts w:ascii="Arial" w:hAnsi="Arial" w:cs="Arial"/>
          <w:lang w:val="en"/>
        </w:rPr>
        <w:t>nakukuha</w:t>
      </w:r>
      <w:proofErr w:type="spellEnd"/>
      <w:r w:rsidRPr="00645032">
        <w:rPr>
          <w:rFonts w:ascii="Arial" w:hAnsi="Arial" w:cs="Arial"/>
          <w:lang w:val="en"/>
        </w:rPr>
        <w:t xml:space="preserve"> </w:t>
      </w:r>
      <w:proofErr w:type="spellStart"/>
      <w:r w:rsidRPr="00645032">
        <w:rPr>
          <w:rFonts w:ascii="Arial" w:hAnsi="Arial" w:cs="Arial"/>
          <w:lang w:val="en"/>
        </w:rPr>
        <w:t>rin</w:t>
      </w:r>
      <w:proofErr w:type="spellEnd"/>
      <w:r w:rsidRPr="00645032">
        <w:rPr>
          <w:rFonts w:ascii="Arial" w:hAnsi="Arial" w:cs="Arial"/>
          <w:lang w:val="en"/>
        </w:rPr>
        <w:t xml:space="preserve"> ang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tao</w:t>
      </w:r>
      <w:proofErr w:type="spellEnd"/>
      <w:r w:rsidRPr="00645032">
        <w:rPr>
          <w:rFonts w:ascii="Arial" w:hAnsi="Arial" w:cs="Arial"/>
          <w:lang w:val="en"/>
        </w:rPr>
        <w:t xml:space="preserve">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limitado</w:t>
      </w:r>
      <w:proofErr w:type="spellEnd"/>
      <w:r w:rsidRPr="00645032">
        <w:rPr>
          <w:rFonts w:ascii="Arial" w:hAnsi="Arial" w:cs="Arial"/>
          <w:lang w:val="en"/>
        </w:rPr>
        <w:t xml:space="preserve"> ang </w:t>
      </w:r>
      <w:proofErr w:type="spellStart"/>
      <w:r w:rsidRPr="00645032">
        <w:rPr>
          <w:rFonts w:ascii="Arial" w:hAnsi="Arial" w:cs="Arial"/>
          <w:lang w:val="en"/>
        </w:rPr>
        <w:t>pagsasalita</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Ingles ng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kaparehong</w:t>
      </w:r>
      <w:proofErr w:type="spellEnd"/>
      <w:r w:rsidRPr="00645032">
        <w:rPr>
          <w:rFonts w:ascii="Arial" w:hAnsi="Arial" w:cs="Arial"/>
          <w:lang w:val="en"/>
        </w:rPr>
        <w:t xml:space="preserve"> </w:t>
      </w:r>
      <w:proofErr w:type="spellStart"/>
      <w:r w:rsidRPr="00645032">
        <w:rPr>
          <w:rFonts w:ascii="Arial" w:hAnsi="Arial" w:cs="Arial"/>
          <w:lang w:val="en"/>
        </w:rPr>
        <w:t>serbisyo</w:t>
      </w:r>
      <w:proofErr w:type="spellEnd"/>
      <w:r w:rsidRPr="00645032">
        <w:rPr>
          <w:rFonts w:ascii="Arial" w:hAnsi="Arial" w:cs="Arial"/>
          <w:lang w:val="en"/>
        </w:rPr>
        <w:t xml:space="preserve">, </w:t>
      </w:r>
      <w:proofErr w:type="spellStart"/>
      <w:r w:rsidRPr="00645032">
        <w:rPr>
          <w:rFonts w:ascii="Arial" w:hAnsi="Arial" w:cs="Arial"/>
          <w:lang w:val="en"/>
        </w:rPr>
        <w:t>programa</w:t>
      </w:r>
      <w:proofErr w:type="spellEnd"/>
      <w:r w:rsidRPr="00645032">
        <w:rPr>
          <w:rFonts w:ascii="Arial" w:hAnsi="Arial" w:cs="Arial"/>
          <w:lang w:val="en"/>
        </w:rPr>
        <w:t xml:space="preserve">, </w:t>
      </w:r>
      <w:proofErr w:type="spellStart"/>
      <w:r w:rsidRPr="00645032">
        <w:rPr>
          <w:rFonts w:ascii="Arial" w:hAnsi="Arial" w:cs="Arial"/>
          <w:lang w:val="en"/>
        </w:rPr>
        <w:t>pampublikong</w:t>
      </w:r>
      <w:proofErr w:type="spellEnd"/>
      <w:r w:rsidRPr="00645032">
        <w:rPr>
          <w:rFonts w:ascii="Arial" w:hAnsi="Arial" w:cs="Arial"/>
          <w:lang w:val="en"/>
        </w:rPr>
        <w:t xml:space="preserve"> </w:t>
      </w:r>
      <w:proofErr w:type="spellStart"/>
      <w:r w:rsidRPr="00645032">
        <w:rPr>
          <w:rFonts w:ascii="Arial" w:hAnsi="Arial" w:cs="Arial"/>
          <w:lang w:val="en"/>
        </w:rPr>
        <w:t>lupa</w:t>
      </w:r>
      <w:proofErr w:type="spellEnd"/>
      <w:r w:rsidRPr="00645032">
        <w:rPr>
          <w:rFonts w:ascii="Arial" w:hAnsi="Arial" w:cs="Arial"/>
          <w:lang w:val="en"/>
        </w:rPr>
        <w:t xml:space="preserve"> at </w:t>
      </w:r>
      <w:proofErr w:type="spellStart"/>
      <w:r w:rsidRPr="00645032">
        <w:rPr>
          <w:rFonts w:ascii="Arial" w:hAnsi="Arial" w:cs="Arial"/>
          <w:lang w:val="en"/>
        </w:rPr>
        <w:t>pasilidad</w:t>
      </w:r>
      <w:proofErr w:type="spellEnd"/>
      <w:r w:rsidRPr="00645032">
        <w:rPr>
          <w:rFonts w:ascii="Arial" w:hAnsi="Arial" w:cs="Arial"/>
          <w:lang w:val="en"/>
        </w:rPr>
        <w:t xml:space="preserve"> ng Port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kagaya</w:t>
      </w:r>
      <w:proofErr w:type="spellEnd"/>
      <w:r w:rsidRPr="00645032">
        <w:rPr>
          <w:rFonts w:ascii="Arial" w:hAnsi="Arial" w:cs="Arial"/>
          <w:lang w:val="en"/>
        </w:rPr>
        <w:t xml:space="preserve"> ng </w:t>
      </w:r>
      <w:proofErr w:type="spellStart"/>
      <w:r w:rsidRPr="00645032">
        <w:rPr>
          <w:rFonts w:ascii="Arial" w:hAnsi="Arial" w:cs="Arial"/>
          <w:lang w:val="en"/>
        </w:rPr>
        <w:t>iba</w:t>
      </w:r>
      <w:proofErr w:type="spellEnd"/>
      <w:r w:rsidRPr="00645032">
        <w:rPr>
          <w:rFonts w:ascii="Arial" w:hAnsi="Arial" w:cs="Arial"/>
          <w:lang w:val="en"/>
        </w:rPr>
        <w:t xml:space="preserve">.  </w:t>
      </w:r>
    </w:p>
    <w:p w:rsidRPr="00645032" w:rsidR="008C6175" w:rsidP="008C6175" w:rsidRDefault="008C6175" w14:paraId="43BCF247" w14:textId="77777777">
      <w:pPr>
        <w:spacing w:before="100" w:beforeAutospacing="1" w:after="100" w:afterAutospacing="1"/>
        <w:rPr>
          <w:rFonts w:ascii="Arial" w:hAnsi="Arial" w:cs="Arial"/>
          <w:color w:val="0070C0"/>
          <w:lang w:val="en"/>
        </w:rPr>
      </w:pPr>
      <w:r w:rsidRPr="00645032">
        <w:rPr>
          <w:rFonts w:ascii="Arial" w:hAnsi="Arial" w:cs="Arial"/>
          <w:lang w:val="en"/>
        </w:rPr>
        <w:t xml:space="preserve">Para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w:t>
      </w:r>
      <w:proofErr w:type="spellStart"/>
      <w:r w:rsidRPr="00645032">
        <w:rPr>
          <w:rFonts w:ascii="Arial" w:hAnsi="Arial" w:cs="Arial"/>
          <w:lang w:val="en"/>
        </w:rPr>
        <w:t>katanugan</w:t>
      </w:r>
      <w:proofErr w:type="spellEnd"/>
      <w:r w:rsidRPr="00645032">
        <w:rPr>
          <w:rFonts w:ascii="Arial" w:hAnsi="Arial" w:cs="Arial"/>
          <w:lang w:val="en"/>
        </w:rPr>
        <w:t xml:space="preserve"> o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tulong</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mga</w:t>
      </w:r>
      <w:proofErr w:type="spellEnd"/>
      <w:r w:rsidRPr="00645032">
        <w:rPr>
          <w:rFonts w:ascii="Arial" w:hAnsi="Arial" w:cs="Arial"/>
          <w:lang w:val="en"/>
        </w:rPr>
        <w:t xml:space="preserve"> bagay </w:t>
      </w:r>
      <w:proofErr w:type="spellStart"/>
      <w:r w:rsidRPr="00645032">
        <w:rPr>
          <w:rFonts w:ascii="Arial" w:hAnsi="Arial" w:cs="Arial"/>
          <w:lang w:val="en"/>
        </w:rPr>
        <w:t>na</w:t>
      </w:r>
      <w:proofErr w:type="spellEnd"/>
      <w:r w:rsidRPr="00645032">
        <w:rPr>
          <w:rFonts w:ascii="Arial" w:hAnsi="Arial" w:cs="Arial"/>
          <w:lang w:val="en"/>
        </w:rPr>
        <w:t xml:space="preserve"> </w:t>
      </w:r>
      <w:proofErr w:type="spellStart"/>
      <w:r w:rsidRPr="00645032">
        <w:rPr>
          <w:rFonts w:ascii="Arial" w:hAnsi="Arial" w:cs="Arial"/>
          <w:lang w:val="en"/>
        </w:rPr>
        <w:t>kaugnay</w:t>
      </w:r>
      <w:proofErr w:type="spellEnd"/>
      <w:r w:rsidRPr="00645032">
        <w:rPr>
          <w:rFonts w:ascii="Arial" w:hAnsi="Arial" w:cs="Arial"/>
          <w:lang w:val="en"/>
        </w:rPr>
        <w:t xml:space="preserve">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pag</w:t>
      </w:r>
      <w:proofErr w:type="spellEnd"/>
      <w:r w:rsidRPr="00645032">
        <w:rPr>
          <w:rFonts w:ascii="Arial" w:hAnsi="Arial" w:cs="Arial"/>
          <w:lang w:val="en"/>
        </w:rPr>
        <w:t xml:space="preserve">-access </w:t>
      </w:r>
      <w:proofErr w:type="spellStart"/>
      <w:r w:rsidRPr="00645032">
        <w:rPr>
          <w:rFonts w:ascii="Arial" w:hAnsi="Arial" w:cs="Arial"/>
          <w:lang w:val="en"/>
        </w:rPr>
        <w:t>sa</w:t>
      </w:r>
      <w:proofErr w:type="spellEnd"/>
      <w:r w:rsidRPr="00645032">
        <w:rPr>
          <w:rFonts w:ascii="Arial" w:hAnsi="Arial" w:cs="Arial"/>
          <w:lang w:val="en"/>
        </w:rPr>
        <w:t xml:space="preserve"> </w:t>
      </w:r>
      <w:proofErr w:type="spellStart"/>
      <w:r w:rsidRPr="00645032">
        <w:rPr>
          <w:rFonts w:ascii="Arial" w:hAnsi="Arial" w:cs="Arial"/>
          <w:lang w:val="en"/>
        </w:rPr>
        <w:t>wika</w:t>
      </w:r>
      <w:proofErr w:type="spellEnd"/>
      <w:r w:rsidRPr="00645032">
        <w:rPr>
          <w:rFonts w:ascii="Arial" w:hAnsi="Arial" w:cs="Arial"/>
          <w:lang w:val="en"/>
        </w:rPr>
        <w:t xml:space="preserve"> </w:t>
      </w:r>
      <w:proofErr w:type="spellStart"/>
      <w:r w:rsidRPr="00645032">
        <w:rPr>
          <w:rFonts w:ascii="Arial" w:hAnsi="Arial" w:cs="Arial"/>
          <w:lang w:val="en"/>
        </w:rPr>
        <w:t>puwedeng</w:t>
      </w:r>
      <w:proofErr w:type="spellEnd"/>
      <w:r w:rsidRPr="00645032">
        <w:rPr>
          <w:rFonts w:ascii="Arial" w:hAnsi="Arial" w:cs="Arial"/>
          <w:lang w:val="en"/>
        </w:rPr>
        <w:t xml:space="preserve"> </w:t>
      </w:r>
      <w:proofErr w:type="spellStart"/>
      <w:r w:rsidRPr="00645032">
        <w:rPr>
          <w:rFonts w:ascii="Arial" w:hAnsi="Arial" w:cs="Arial"/>
          <w:lang w:val="en"/>
        </w:rPr>
        <w:t>kontakin</w:t>
      </w:r>
      <w:proofErr w:type="spellEnd"/>
      <w:r w:rsidRPr="00645032">
        <w:rPr>
          <w:rFonts w:ascii="Arial" w:hAnsi="Arial" w:cs="Arial"/>
          <w:lang w:val="en"/>
        </w:rPr>
        <w:t xml:space="preserve"> </w:t>
      </w:r>
      <w:proofErr w:type="spellStart"/>
      <w:r w:rsidRPr="00645032">
        <w:rPr>
          <w:rFonts w:ascii="Arial" w:hAnsi="Arial" w:cs="Arial"/>
          <w:lang w:val="en"/>
        </w:rPr>
        <w:t>si</w:t>
      </w:r>
      <w:proofErr w:type="spellEnd"/>
      <w:r w:rsidRPr="00645032">
        <w:rPr>
          <w:rFonts w:ascii="Arial" w:hAnsi="Arial" w:cs="Arial"/>
          <w:lang w:val="en"/>
        </w:rPr>
        <w:t>:</w:t>
      </w:r>
    </w:p>
    <w:p w:rsidRPr="00645032" w:rsidR="008C6175" w:rsidP="00506119" w:rsidRDefault="008C6175" w14:paraId="42A76084" w14:textId="77777777">
      <w:pPr>
        <w:numPr>
          <w:ilvl w:val="0"/>
          <w:numId w:val="9"/>
        </w:numPr>
        <w:rPr>
          <w:rFonts w:ascii="Arial" w:hAnsi="Arial" w:cs="Arial"/>
          <w:color w:val="333333"/>
          <w:lang w:val="en"/>
        </w:rPr>
      </w:pPr>
      <w:r w:rsidRPr="00645032">
        <w:rPr>
          <w:rFonts w:ascii="Arial" w:hAnsi="Arial" w:cs="Arial"/>
          <w:color w:val="333333"/>
          <w:lang w:val="en"/>
        </w:rPr>
        <w:t xml:space="preserve">Port of San Francisco Language Access Liaison: </w:t>
      </w:r>
    </w:p>
    <w:p w:rsidRPr="00645032" w:rsidR="008C6175" w:rsidP="00506119" w:rsidRDefault="00223390" w14:paraId="2A2E6FD0" w14:textId="1345FF64">
      <w:pPr>
        <w:numPr>
          <w:ilvl w:val="1"/>
          <w:numId w:val="9"/>
        </w:numPr>
        <w:rPr>
          <w:rFonts w:ascii="Arial" w:hAnsi="Arial" w:cs="Arial"/>
          <w:color w:val="333333"/>
          <w:lang w:val="en"/>
        </w:rPr>
      </w:pPr>
      <w:r w:rsidRPr="00645032">
        <w:rPr>
          <w:rFonts w:ascii="Arial" w:hAnsi="Arial" w:cs="Arial"/>
        </w:rPr>
        <w:t>Jenica Liu</w:t>
      </w:r>
      <w:r w:rsidRPr="00645032" w:rsidR="008C6175">
        <w:rPr>
          <w:rFonts w:ascii="Arial" w:hAnsi="Arial" w:cs="Arial"/>
          <w:color w:val="333333"/>
          <w:lang w:val="en"/>
        </w:rPr>
        <w:t>, Business Services Supervisor</w:t>
      </w:r>
    </w:p>
    <w:p w:rsidRPr="00645032" w:rsidR="008C6175" w:rsidP="00506119" w:rsidRDefault="008C6175" w14:paraId="52843975" w14:textId="26BC836E">
      <w:pPr>
        <w:numPr>
          <w:ilvl w:val="1"/>
          <w:numId w:val="9"/>
        </w:numPr>
        <w:rPr>
          <w:rFonts w:ascii="Arial" w:hAnsi="Arial" w:cs="Arial"/>
          <w:color w:val="333333"/>
          <w:lang w:val="en"/>
        </w:rPr>
      </w:pPr>
      <w:r w:rsidRPr="00645032">
        <w:rPr>
          <w:rFonts w:ascii="Arial" w:hAnsi="Arial" w:cs="Arial"/>
          <w:color w:val="333333"/>
          <w:lang w:val="en"/>
        </w:rPr>
        <w:t xml:space="preserve">Email: </w:t>
      </w:r>
      <w:hyperlink w:history="1" r:id="rId24">
        <w:r w:rsidRPr="00645032" w:rsidR="00223390">
          <w:rPr>
            <w:rStyle w:val="Hyperlink"/>
            <w:rFonts w:ascii="Arial" w:hAnsi="Arial" w:cs="Arial"/>
            <w:lang w:val="en"/>
          </w:rPr>
          <w:t>Jenica.Liu@sfport.com</w:t>
        </w:r>
      </w:hyperlink>
      <w:r w:rsidRPr="00645032" w:rsidR="00223390">
        <w:rPr>
          <w:rFonts w:ascii="Arial" w:hAnsi="Arial" w:cs="Arial"/>
          <w:color w:val="333333"/>
          <w:lang w:val="en"/>
        </w:rPr>
        <w:t xml:space="preserve"> </w:t>
      </w:r>
    </w:p>
    <w:p w:rsidRPr="00DC6AB8" w:rsidR="008C6175" w:rsidP="00506119" w:rsidRDefault="008C6175" w14:paraId="359D0E81" w14:textId="77777777">
      <w:pPr>
        <w:numPr>
          <w:ilvl w:val="1"/>
          <w:numId w:val="9"/>
        </w:numPr>
        <w:autoSpaceDE w:val="0"/>
        <w:autoSpaceDN w:val="0"/>
        <w:adjustRightInd w:val="0"/>
        <w:rPr>
          <w:color w:val="000000"/>
          <w:sz w:val="24"/>
          <w:szCs w:val="24"/>
        </w:rPr>
      </w:pPr>
      <w:proofErr w:type="spellStart"/>
      <w:r w:rsidRPr="00645032">
        <w:rPr>
          <w:rFonts w:ascii="Arial" w:hAnsi="Arial" w:cs="Arial"/>
          <w:color w:val="333333"/>
          <w:lang w:val="en"/>
        </w:rPr>
        <w:t>Telepono</w:t>
      </w:r>
      <w:proofErr w:type="spellEnd"/>
      <w:r w:rsidRPr="00645032">
        <w:rPr>
          <w:rFonts w:ascii="Arial" w:hAnsi="Arial" w:cs="Arial"/>
          <w:color w:val="333333"/>
          <w:lang w:val="en"/>
        </w:rPr>
        <w:t>: (415) 274-0471</w:t>
      </w:r>
      <w:r w:rsidRPr="00645032">
        <w:rPr>
          <w:rFonts w:ascii="Arial" w:hAnsi="Arial" w:cs="Arial"/>
          <w:color w:val="000000"/>
          <w:sz w:val="24"/>
          <w:szCs w:val="24"/>
        </w:rPr>
        <w:br/>
      </w:r>
    </w:p>
    <w:p w:rsidRPr="00C61592" w:rsidR="008C6175" w:rsidP="008C6175" w:rsidRDefault="008C6175" w14:paraId="65422BE6" w14:textId="77777777">
      <w:pPr>
        <w:autoSpaceDE w:val="0"/>
        <w:autoSpaceDN w:val="0"/>
        <w:adjustRightInd w:val="0"/>
        <w:rPr>
          <w:rFonts w:ascii="Arial" w:hAnsi="Arial" w:cs="Arial"/>
          <w:color w:val="000000"/>
          <w:sz w:val="22"/>
          <w:szCs w:val="22"/>
        </w:rPr>
      </w:pPr>
      <w:r w:rsidRPr="00C61592">
        <w:rPr>
          <w:rFonts w:ascii="Arial" w:hAnsi="Arial" w:cs="Arial"/>
          <w:b/>
          <w:bCs/>
          <w:color w:val="000000"/>
          <w:sz w:val="22"/>
          <w:szCs w:val="22"/>
        </w:rPr>
        <w:t xml:space="preserve">ACCESSIBLE MEETING INFORMATION </w:t>
      </w:r>
    </w:p>
    <w:p w:rsidRPr="00C61592" w:rsidR="00655F81" w:rsidRDefault="008C6175" w14:paraId="328A63F4" w14:textId="35D8159E">
      <w:pPr>
        <w:autoSpaceDE w:val="0"/>
        <w:autoSpaceDN w:val="0"/>
        <w:adjustRightInd w:val="0"/>
        <w:rPr>
          <w:rFonts w:ascii="Arial" w:hAnsi="Arial" w:cs="Arial"/>
          <w:color w:val="000000"/>
          <w:sz w:val="22"/>
          <w:szCs w:val="22"/>
        </w:rPr>
      </w:pPr>
      <w:r w:rsidRPr="00C61592">
        <w:rPr>
          <w:rFonts w:ascii="Arial" w:hAnsi="Arial" w:cs="Arial"/>
          <w:b/>
          <w:bCs/>
          <w:color w:val="000000"/>
          <w:sz w:val="22"/>
          <w:szCs w:val="22"/>
        </w:rPr>
        <w:t xml:space="preserve">Accessible meeting information policy: </w:t>
      </w:r>
      <w:proofErr w:type="gramStart"/>
      <w:r w:rsidRPr="00C61592">
        <w:rPr>
          <w:rFonts w:ascii="Arial" w:hAnsi="Arial" w:cs="Arial"/>
          <w:color w:val="000000"/>
          <w:sz w:val="22"/>
          <w:szCs w:val="22"/>
        </w:rPr>
        <w:t>In order to</w:t>
      </w:r>
      <w:proofErr w:type="gramEnd"/>
      <w:r w:rsidRPr="00C61592">
        <w:rPr>
          <w:rFonts w:ascii="Arial" w:hAnsi="Arial" w:cs="Arial"/>
          <w:color w:val="000000"/>
          <w:sz w:val="22"/>
          <w:szCs w:val="22"/>
        </w:rPr>
        <w:t xml:space="preserve"> assist the City’s efforts to accommodate persons with severe allergies, environmental illness, multiple chemical sensitivity or related disabilities, attendees at public meetings are reminded that other attendees may be sensitive to various chemical based products. Please help the </w:t>
      </w:r>
      <w:proofErr w:type="gramStart"/>
      <w:r w:rsidRPr="00C61592">
        <w:rPr>
          <w:rFonts w:ascii="Arial" w:hAnsi="Arial" w:cs="Arial"/>
          <w:color w:val="000000"/>
          <w:sz w:val="22"/>
          <w:szCs w:val="22"/>
        </w:rPr>
        <w:t>City</w:t>
      </w:r>
      <w:proofErr w:type="gramEnd"/>
      <w:r w:rsidRPr="00C61592">
        <w:rPr>
          <w:rFonts w:ascii="Arial" w:hAnsi="Arial" w:cs="Arial"/>
          <w:color w:val="000000"/>
          <w:sz w:val="22"/>
          <w:szCs w:val="22"/>
        </w:rPr>
        <w:t xml:space="preserve"> to accommodate these individuals. A sign language interpreter and alternative format copies of meeting agendas and other materials can be provided upon request made at least 72 hours in advance of any scheduled meeting. Contact Wendy Proctor, Port’s ADA Coordinator, at 274-0592. The Port’s TTY number is (415) 274-0587. </w:t>
      </w:r>
    </w:p>
    <w:sectPr w:rsidRPr="00C61592" w:rsidR="00655F81" w:rsidSect="00641183">
      <w:footerReference w:type="first" r:id="rId25"/>
      <w:type w:val="continuous"/>
      <w:pgSz w:w="12240" w:h="15840" w:orient="portrait" w:code="1"/>
      <w:pgMar w:top="720" w:right="720" w:bottom="288" w:left="72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91D" w:rsidP="0093195A" w:rsidRDefault="00A2391D" w14:paraId="024ACAAA" w14:textId="77777777">
      <w:r>
        <w:separator/>
      </w:r>
    </w:p>
  </w:endnote>
  <w:endnote w:type="continuationSeparator" w:id="0">
    <w:p w:rsidR="00A2391D" w:rsidP="0093195A" w:rsidRDefault="00A2391D" w14:paraId="5A495BD1" w14:textId="77777777">
      <w:r>
        <w:continuationSeparator/>
      </w:r>
    </w:p>
  </w:endnote>
  <w:endnote w:type="continuationNotice" w:id="1">
    <w:p w:rsidR="00A2391D" w:rsidRDefault="00A2391D" w14:paraId="7D109C5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712E" w:rsidRDefault="007A712E" w14:paraId="2FA943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91D" w:rsidP="0093195A" w:rsidRDefault="00A2391D" w14:paraId="004443CF" w14:textId="77777777">
      <w:r>
        <w:separator/>
      </w:r>
    </w:p>
  </w:footnote>
  <w:footnote w:type="continuationSeparator" w:id="0">
    <w:p w:rsidR="00A2391D" w:rsidP="0093195A" w:rsidRDefault="00A2391D" w14:paraId="11427C2F" w14:textId="77777777">
      <w:r>
        <w:continuationSeparator/>
      </w:r>
    </w:p>
  </w:footnote>
  <w:footnote w:type="continuationNotice" w:id="1">
    <w:p w:rsidR="00A2391D" w:rsidRDefault="00A2391D" w14:paraId="09ED4A9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38D"/>
    <w:multiLevelType w:val="hybridMultilevel"/>
    <w:tmpl w:val="F048B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964CC"/>
    <w:multiLevelType w:val="hybridMultilevel"/>
    <w:tmpl w:val="7EF620B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92D28EC"/>
    <w:multiLevelType w:val="hybridMultilevel"/>
    <w:tmpl w:val="49FE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B1797"/>
    <w:multiLevelType w:val="hybridMultilevel"/>
    <w:tmpl w:val="63007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46339F"/>
    <w:multiLevelType w:val="hybridMultilevel"/>
    <w:tmpl w:val="327AF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C54E61"/>
    <w:multiLevelType w:val="multilevel"/>
    <w:tmpl w:val="41D4B8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E2C3FBF"/>
    <w:multiLevelType w:val="hybridMultilevel"/>
    <w:tmpl w:val="50FAEC9C"/>
    <w:lvl w:ilvl="0" w:tplc="9AA2AA16">
      <w:start w:val="1"/>
      <w:numFmt w:val="decimal"/>
      <w:lvlText w:val="%1."/>
      <w:lvlJc w:val="left"/>
      <w:pPr>
        <w:ind w:left="720" w:hanging="360"/>
      </w:pPr>
      <w:rPr>
        <w:rFonts w:hint="default"/>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E1A84"/>
    <w:multiLevelType w:val="hybridMultilevel"/>
    <w:tmpl w:val="F12E1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2107C"/>
    <w:multiLevelType w:val="hybridMultilevel"/>
    <w:tmpl w:val="16FC02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204B8C"/>
    <w:multiLevelType w:val="hybridMultilevel"/>
    <w:tmpl w:val="E4AA06E0"/>
    <w:lvl w:ilvl="0" w:tplc="0C300D0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10FA6"/>
    <w:multiLevelType w:val="hybridMultilevel"/>
    <w:tmpl w:val="BB42636A"/>
    <w:lvl w:ilvl="0" w:tplc="71C40F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B7828"/>
    <w:multiLevelType w:val="hybridMultilevel"/>
    <w:tmpl w:val="BA6E9F5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2" w15:restartNumberingAfterBreak="0">
    <w:nsid w:val="27E35EF2"/>
    <w:multiLevelType w:val="hybridMultilevel"/>
    <w:tmpl w:val="23D05820"/>
    <w:lvl w:ilvl="0" w:tplc="176CEE72">
      <w:numFmt w:val="bullet"/>
      <w:lvlText w:val="-"/>
      <w:lvlJc w:val="left"/>
      <w:pPr>
        <w:ind w:left="435" w:hanging="360"/>
      </w:pPr>
      <w:rPr>
        <w:rFonts w:hint="default" w:ascii="Times New Roman" w:hAnsi="Times New Roman" w:eastAsia="Times New Roman" w:cs="Times New Roman"/>
        <w:color w:val="000000"/>
      </w:rPr>
    </w:lvl>
    <w:lvl w:ilvl="1" w:tplc="04090003" w:tentative="1">
      <w:start w:val="1"/>
      <w:numFmt w:val="bullet"/>
      <w:lvlText w:val="o"/>
      <w:lvlJc w:val="left"/>
      <w:pPr>
        <w:ind w:left="1155" w:hanging="360"/>
      </w:pPr>
      <w:rPr>
        <w:rFonts w:hint="default" w:ascii="Courier New" w:hAnsi="Courier New" w:cs="Courier New"/>
      </w:rPr>
    </w:lvl>
    <w:lvl w:ilvl="2" w:tplc="04090005" w:tentative="1">
      <w:start w:val="1"/>
      <w:numFmt w:val="bullet"/>
      <w:lvlText w:val=""/>
      <w:lvlJc w:val="left"/>
      <w:pPr>
        <w:ind w:left="1875" w:hanging="360"/>
      </w:pPr>
      <w:rPr>
        <w:rFonts w:hint="default" w:ascii="Wingdings" w:hAnsi="Wingdings"/>
      </w:rPr>
    </w:lvl>
    <w:lvl w:ilvl="3" w:tplc="04090001" w:tentative="1">
      <w:start w:val="1"/>
      <w:numFmt w:val="bullet"/>
      <w:lvlText w:val=""/>
      <w:lvlJc w:val="left"/>
      <w:pPr>
        <w:ind w:left="2595" w:hanging="360"/>
      </w:pPr>
      <w:rPr>
        <w:rFonts w:hint="default" w:ascii="Symbol" w:hAnsi="Symbol"/>
      </w:rPr>
    </w:lvl>
    <w:lvl w:ilvl="4" w:tplc="04090003" w:tentative="1">
      <w:start w:val="1"/>
      <w:numFmt w:val="bullet"/>
      <w:lvlText w:val="o"/>
      <w:lvlJc w:val="left"/>
      <w:pPr>
        <w:ind w:left="3315" w:hanging="360"/>
      </w:pPr>
      <w:rPr>
        <w:rFonts w:hint="default" w:ascii="Courier New" w:hAnsi="Courier New" w:cs="Courier New"/>
      </w:rPr>
    </w:lvl>
    <w:lvl w:ilvl="5" w:tplc="04090005" w:tentative="1">
      <w:start w:val="1"/>
      <w:numFmt w:val="bullet"/>
      <w:lvlText w:val=""/>
      <w:lvlJc w:val="left"/>
      <w:pPr>
        <w:ind w:left="4035" w:hanging="360"/>
      </w:pPr>
      <w:rPr>
        <w:rFonts w:hint="default" w:ascii="Wingdings" w:hAnsi="Wingdings"/>
      </w:rPr>
    </w:lvl>
    <w:lvl w:ilvl="6" w:tplc="04090001" w:tentative="1">
      <w:start w:val="1"/>
      <w:numFmt w:val="bullet"/>
      <w:lvlText w:val=""/>
      <w:lvlJc w:val="left"/>
      <w:pPr>
        <w:ind w:left="4755" w:hanging="360"/>
      </w:pPr>
      <w:rPr>
        <w:rFonts w:hint="default" w:ascii="Symbol" w:hAnsi="Symbol"/>
      </w:rPr>
    </w:lvl>
    <w:lvl w:ilvl="7" w:tplc="04090003" w:tentative="1">
      <w:start w:val="1"/>
      <w:numFmt w:val="bullet"/>
      <w:lvlText w:val="o"/>
      <w:lvlJc w:val="left"/>
      <w:pPr>
        <w:ind w:left="5475" w:hanging="360"/>
      </w:pPr>
      <w:rPr>
        <w:rFonts w:hint="default" w:ascii="Courier New" w:hAnsi="Courier New" w:cs="Courier New"/>
      </w:rPr>
    </w:lvl>
    <w:lvl w:ilvl="8" w:tplc="04090005" w:tentative="1">
      <w:start w:val="1"/>
      <w:numFmt w:val="bullet"/>
      <w:lvlText w:val=""/>
      <w:lvlJc w:val="left"/>
      <w:pPr>
        <w:ind w:left="6195" w:hanging="360"/>
      </w:pPr>
      <w:rPr>
        <w:rFonts w:hint="default" w:ascii="Wingdings" w:hAnsi="Wingdings"/>
      </w:rPr>
    </w:lvl>
  </w:abstractNum>
  <w:abstractNum w:abstractNumId="13" w15:restartNumberingAfterBreak="0">
    <w:nsid w:val="29B3743F"/>
    <w:multiLevelType w:val="hybridMultilevel"/>
    <w:tmpl w:val="3B66204C"/>
    <w:lvl w:ilvl="0" w:tplc="04090001">
      <w:start w:val="1"/>
      <w:numFmt w:val="bullet"/>
      <w:lvlText w:val=""/>
      <w:lvlJc w:val="left"/>
      <w:pPr>
        <w:ind w:left="720" w:hanging="360"/>
      </w:pPr>
      <w:rPr>
        <w:rFonts w:hint="default" w:ascii="Symbol" w:hAnsi="Symbol"/>
        <w:b/>
      </w:rPr>
    </w:lvl>
    <w:lvl w:ilvl="1" w:tplc="04090001">
      <w:start w:val="1"/>
      <w:numFmt w:val="bullet"/>
      <w:lvlText w:val=""/>
      <w:lvlJc w:val="left"/>
      <w:pPr>
        <w:ind w:left="1440" w:hanging="360"/>
      </w:pPr>
      <w:rPr>
        <w:rFonts w:hint="default" w:ascii="Symbol" w:hAnsi="Symbol"/>
      </w:rPr>
    </w:lvl>
    <w:lvl w:ilvl="2" w:tplc="ECF298BE">
      <w:start w:val="1"/>
      <w:numFmt w:val="decimal"/>
      <w:lvlText w:val="%3."/>
      <w:lvlJc w:val="left"/>
      <w:pPr>
        <w:ind w:left="2340" w:hanging="360"/>
      </w:pPr>
      <w:rPr>
        <w:rFonts w:hint="default"/>
      </w:rPr>
    </w:lvl>
    <w:lvl w:ilvl="3" w:tplc="7968036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358FF"/>
    <w:multiLevelType w:val="hybridMultilevel"/>
    <w:tmpl w:val="C3841C7A"/>
    <w:lvl w:ilvl="0" w:tplc="04DCD70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BB87354"/>
    <w:multiLevelType w:val="hybridMultilevel"/>
    <w:tmpl w:val="56CEB36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D612CB9"/>
    <w:multiLevelType w:val="hybridMultilevel"/>
    <w:tmpl w:val="BBE6DDF6"/>
    <w:lvl w:ilvl="0" w:tplc="69986810">
      <w:start w:val="1"/>
      <w:numFmt w:val="decimal"/>
      <w:lvlText w:val="%1."/>
      <w:lvlJc w:val="left"/>
      <w:pPr>
        <w:ind w:left="720" w:hanging="360"/>
      </w:pPr>
      <w:rPr>
        <w:rFonts w:hint="default"/>
        <w:b/>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8226D"/>
    <w:multiLevelType w:val="hybridMultilevel"/>
    <w:tmpl w:val="6F9E81A4"/>
    <w:lvl w:ilvl="0" w:tplc="BB065E4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177092"/>
    <w:multiLevelType w:val="hybridMultilevel"/>
    <w:tmpl w:val="D5C219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B311674"/>
    <w:multiLevelType w:val="hybridMultilevel"/>
    <w:tmpl w:val="91588746"/>
    <w:lvl w:ilvl="0" w:tplc="D2FA6AE6">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B7F41DA"/>
    <w:multiLevelType w:val="hybridMultilevel"/>
    <w:tmpl w:val="E7BCD172"/>
    <w:lvl w:ilvl="0" w:tplc="6F74482A">
      <w:start w:val="1"/>
      <w:numFmt w:val="decimal"/>
      <w:lvlText w:val="%1."/>
      <w:lvlJc w:val="left"/>
      <w:pPr>
        <w:tabs>
          <w:tab w:val="num" w:pos="720"/>
        </w:tabs>
        <w:ind w:left="720" w:hanging="645"/>
      </w:pPr>
      <w:rPr>
        <w:rFonts w:hint="default"/>
        <w:b/>
      </w:rPr>
    </w:lvl>
    <w:lvl w:ilvl="1" w:tplc="04090019">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1" w15:restartNumberingAfterBreak="0">
    <w:nsid w:val="3F804BCC"/>
    <w:multiLevelType w:val="multilevel"/>
    <w:tmpl w:val="47D8B5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1A776ED"/>
    <w:multiLevelType w:val="hybridMultilevel"/>
    <w:tmpl w:val="68749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20400"/>
    <w:multiLevelType w:val="hybridMultilevel"/>
    <w:tmpl w:val="7612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4F0D31"/>
    <w:multiLevelType w:val="multilevel"/>
    <w:tmpl w:val="844A9F70"/>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25" w15:restartNumberingAfterBreak="0">
    <w:nsid w:val="468F2807"/>
    <w:multiLevelType w:val="hybridMultilevel"/>
    <w:tmpl w:val="7E36493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480B13D9"/>
    <w:multiLevelType w:val="multilevel"/>
    <w:tmpl w:val="626AF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4A70C8"/>
    <w:multiLevelType w:val="hybridMultilevel"/>
    <w:tmpl w:val="D34C97F2"/>
    <w:lvl w:ilvl="0" w:tplc="04090001">
      <w:start w:val="1"/>
      <w:numFmt w:val="bullet"/>
      <w:lvlText w:val=""/>
      <w:lvlJc w:val="left"/>
      <w:pPr>
        <w:ind w:left="3960" w:hanging="360"/>
      </w:pPr>
      <w:rPr>
        <w:rFonts w:hint="default" w:ascii="Symbol" w:hAnsi="Symbol"/>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tentative="1">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28" w15:restartNumberingAfterBreak="0">
    <w:nsid w:val="48CC0ADE"/>
    <w:multiLevelType w:val="hybridMultilevel"/>
    <w:tmpl w:val="E070CAD8"/>
    <w:lvl w:ilvl="0" w:tplc="699868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B47B94"/>
    <w:multiLevelType w:val="hybridMultilevel"/>
    <w:tmpl w:val="565A1DB2"/>
    <w:lvl w:ilvl="0" w:tplc="9C1689E8">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2CC33D4"/>
    <w:multiLevelType w:val="multilevel"/>
    <w:tmpl w:val="0ED2E8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3EA6F8C"/>
    <w:multiLevelType w:val="multilevel"/>
    <w:tmpl w:val="3EDA95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5991742"/>
    <w:multiLevelType w:val="hybridMultilevel"/>
    <w:tmpl w:val="61D24AC0"/>
    <w:lvl w:ilvl="0" w:tplc="3522BEDA">
      <w:start w:val="3"/>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7B167CE"/>
    <w:multiLevelType w:val="hybridMultilevel"/>
    <w:tmpl w:val="97064E48"/>
    <w:lvl w:ilvl="0" w:tplc="F758A7D2">
      <w:numFmt w:val="bullet"/>
      <w:lvlText w:val="-"/>
      <w:lvlJc w:val="left"/>
      <w:pPr>
        <w:ind w:left="1320" w:hanging="360"/>
      </w:pPr>
      <w:rPr>
        <w:rFonts w:hint="default" w:ascii="Tms Rmn" w:hAnsi="Tms Rmn" w:eastAsia="Times New Roman" w:cs="Times New Roman"/>
        <w:b w:val="0"/>
        <w:color w:val="000000"/>
      </w:rPr>
    </w:lvl>
    <w:lvl w:ilvl="1" w:tplc="04090003" w:tentative="1">
      <w:start w:val="1"/>
      <w:numFmt w:val="bullet"/>
      <w:lvlText w:val="o"/>
      <w:lvlJc w:val="left"/>
      <w:pPr>
        <w:ind w:left="2040" w:hanging="360"/>
      </w:pPr>
      <w:rPr>
        <w:rFonts w:hint="default" w:ascii="Courier New" w:hAnsi="Courier New" w:cs="Courier New"/>
      </w:rPr>
    </w:lvl>
    <w:lvl w:ilvl="2" w:tplc="04090005" w:tentative="1">
      <w:start w:val="1"/>
      <w:numFmt w:val="bullet"/>
      <w:lvlText w:val=""/>
      <w:lvlJc w:val="left"/>
      <w:pPr>
        <w:ind w:left="2760" w:hanging="360"/>
      </w:pPr>
      <w:rPr>
        <w:rFonts w:hint="default" w:ascii="Wingdings" w:hAnsi="Wingdings"/>
      </w:rPr>
    </w:lvl>
    <w:lvl w:ilvl="3" w:tplc="04090001" w:tentative="1">
      <w:start w:val="1"/>
      <w:numFmt w:val="bullet"/>
      <w:lvlText w:val=""/>
      <w:lvlJc w:val="left"/>
      <w:pPr>
        <w:ind w:left="3480" w:hanging="360"/>
      </w:pPr>
      <w:rPr>
        <w:rFonts w:hint="default" w:ascii="Symbol" w:hAnsi="Symbol"/>
      </w:rPr>
    </w:lvl>
    <w:lvl w:ilvl="4" w:tplc="04090003" w:tentative="1">
      <w:start w:val="1"/>
      <w:numFmt w:val="bullet"/>
      <w:lvlText w:val="o"/>
      <w:lvlJc w:val="left"/>
      <w:pPr>
        <w:ind w:left="4200" w:hanging="360"/>
      </w:pPr>
      <w:rPr>
        <w:rFonts w:hint="default" w:ascii="Courier New" w:hAnsi="Courier New" w:cs="Courier New"/>
      </w:rPr>
    </w:lvl>
    <w:lvl w:ilvl="5" w:tplc="04090005" w:tentative="1">
      <w:start w:val="1"/>
      <w:numFmt w:val="bullet"/>
      <w:lvlText w:val=""/>
      <w:lvlJc w:val="left"/>
      <w:pPr>
        <w:ind w:left="4920" w:hanging="360"/>
      </w:pPr>
      <w:rPr>
        <w:rFonts w:hint="default" w:ascii="Wingdings" w:hAnsi="Wingdings"/>
      </w:rPr>
    </w:lvl>
    <w:lvl w:ilvl="6" w:tplc="04090001" w:tentative="1">
      <w:start w:val="1"/>
      <w:numFmt w:val="bullet"/>
      <w:lvlText w:val=""/>
      <w:lvlJc w:val="left"/>
      <w:pPr>
        <w:ind w:left="5640" w:hanging="360"/>
      </w:pPr>
      <w:rPr>
        <w:rFonts w:hint="default" w:ascii="Symbol" w:hAnsi="Symbol"/>
      </w:rPr>
    </w:lvl>
    <w:lvl w:ilvl="7" w:tplc="04090003" w:tentative="1">
      <w:start w:val="1"/>
      <w:numFmt w:val="bullet"/>
      <w:lvlText w:val="o"/>
      <w:lvlJc w:val="left"/>
      <w:pPr>
        <w:ind w:left="6360" w:hanging="360"/>
      </w:pPr>
      <w:rPr>
        <w:rFonts w:hint="default" w:ascii="Courier New" w:hAnsi="Courier New" w:cs="Courier New"/>
      </w:rPr>
    </w:lvl>
    <w:lvl w:ilvl="8" w:tplc="04090005" w:tentative="1">
      <w:start w:val="1"/>
      <w:numFmt w:val="bullet"/>
      <w:lvlText w:val=""/>
      <w:lvlJc w:val="left"/>
      <w:pPr>
        <w:ind w:left="7080" w:hanging="360"/>
      </w:pPr>
      <w:rPr>
        <w:rFonts w:hint="default" w:ascii="Wingdings" w:hAnsi="Wingdings"/>
      </w:rPr>
    </w:lvl>
  </w:abstractNum>
  <w:abstractNum w:abstractNumId="34" w15:restartNumberingAfterBreak="0">
    <w:nsid w:val="5BD679AC"/>
    <w:multiLevelType w:val="hybridMultilevel"/>
    <w:tmpl w:val="243469D8"/>
    <w:lvl w:ilvl="0" w:tplc="26001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F93129"/>
    <w:multiLevelType w:val="multilevel"/>
    <w:tmpl w:val="6A0E23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28946E8"/>
    <w:multiLevelType w:val="hybridMultilevel"/>
    <w:tmpl w:val="D5D25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B11035"/>
    <w:multiLevelType w:val="multilevel"/>
    <w:tmpl w:val="FD147DB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372D51"/>
    <w:multiLevelType w:val="multilevel"/>
    <w:tmpl w:val="55CAB9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56F7E40"/>
    <w:multiLevelType w:val="hybridMultilevel"/>
    <w:tmpl w:val="09A66BF2"/>
    <w:lvl w:ilvl="0" w:tplc="8CCCDC54">
      <w:numFmt w:val="bullet"/>
      <w:lvlText w:val="-"/>
      <w:lvlJc w:val="left"/>
      <w:pPr>
        <w:ind w:left="915" w:hanging="360"/>
      </w:pPr>
      <w:rPr>
        <w:rFonts w:hint="default" w:ascii="Tms Rmn" w:hAnsi="Tms Rmn" w:eastAsia="Times New Roman" w:cs="Times New Roman"/>
        <w:b w:val="0"/>
        <w:color w:val="000000"/>
      </w:rPr>
    </w:lvl>
    <w:lvl w:ilvl="1" w:tplc="04090003" w:tentative="1">
      <w:start w:val="1"/>
      <w:numFmt w:val="bullet"/>
      <w:lvlText w:val="o"/>
      <w:lvlJc w:val="left"/>
      <w:pPr>
        <w:ind w:left="1635" w:hanging="360"/>
      </w:pPr>
      <w:rPr>
        <w:rFonts w:hint="default" w:ascii="Courier New" w:hAnsi="Courier New" w:cs="Courier New"/>
      </w:rPr>
    </w:lvl>
    <w:lvl w:ilvl="2" w:tplc="04090005" w:tentative="1">
      <w:start w:val="1"/>
      <w:numFmt w:val="bullet"/>
      <w:lvlText w:val=""/>
      <w:lvlJc w:val="left"/>
      <w:pPr>
        <w:ind w:left="2355" w:hanging="360"/>
      </w:pPr>
      <w:rPr>
        <w:rFonts w:hint="default" w:ascii="Wingdings" w:hAnsi="Wingdings"/>
      </w:rPr>
    </w:lvl>
    <w:lvl w:ilvl="3" w:tplc="04090001" w:tentative="1">
      <w:start w:val="1"/>
      <w:numFmt w:val="bullet"/>
      <w:lvlText w:val=""/>
      <w:lvlJc w:val="left"/>
      <w:pPr>
        <w:ind w:left="3075" w:hanging="360"/>
      </w:pPr>
      <w:rPr>
        <w:rFonts w:hint="default" w:ascii="Symbol" w:hAnsi="Symbol"/>
      </w:rPr>
    </w:lvl>
    <w:lvl w:ilvl="4" w:tplc="04090003" w:tentative="1">
      <w:start w:val="1"/>
      <w:numFmt w:val="bullet"/>
      <w:lvlText w:val="o"/>
      <w:lvlJc w:val="left"/>
      <w:pPr>
        <w:ind w:left="3795" w:hanging="360"/>
      </w:pPr>
      <w:rPr>
        <w:rFonts w:hint="default" w:ascii="Courier New" w:hAnsi="Courier New" w:cs="Courier New"/>
      </w:rPr>
    </w:lvl>
    <w:lvl w:ilvl="5" w:tplc="04090005" w:tentative="1">
      <w:start w:val="1"/>
      <w:numFmt w:val="bullet"/>
      <w:lvlText w:val=""/>
      <w:lvlJc w:val="left"/>
      <w:pPr>
        <w:ind w:left="4515" w:hanging="360"/>
      </w:pPr>
      <w:rPr>
        <w:rFonts w:hint="default" w:ascii="Wingdings" w:hAnsi="Wingdings"/>
      </w:rPr>
    </w:lvl>
    <w:lvl w:ilvl="6" w:tplc="04090001" w:tentative="1">
      <w:start w:val="1"/>
      <w:numFmt w:val="bullet"/>
      <w:lvlText w:val=""/>
      <w:lvlJc w:val="left"/>
      <w:pPr>
        <w:ind w:left="5235" w:hanging="360"/>
      </w:pPr>
      <w:rPr>
        <w:rFonts w:hint="default" w:ascii="Symbol" w:hAnsi="Symbol"/>
      </w:rPr>
    </w:lvl>
    <w:lvl w:ilvl="7" w:tplc="04090003" w:tentative="1">
      <w:start w:val="1"/>
      <w:numFmt w:val="bullet"/>
      <w:lvlText w:val="o"/>
      <w:lvlJc w:val="left"/>
      <w:pPr>
        <w:ind w:left="5955" w:hanging="360"/>
      </w:pPr>
      <w:rPr>
        <w:rFonts w:hint="default" w:ascii="Courier New" w:hAnsi="Courier New" w:cs="Courier New"/>
      </w:rPr>
    </w:lvl>
    <w:lvl w:ilvl="8" w:tplc="04090005" w:tentative="1">
      <w:start w:val="1"/>
      <w:numFmt w:val="bullet"/>
      <w:lvlText w:val=""/>
      <w:lvlJc w:val="left"/>
      <w:pPr>
        <w:ind w:left="6675" w:hanging="360"/>
      </w:pPr>
      <w:rPr>
        <w:rFonts w:hint="default" w:ascii="Wingdings" w:hAnsi="Wingdings"/>
      </w:rPr>
    </w:lvl>
  </w:abstractNum>
  <w:abstractNum w:abstractNumId="40" w15:restartNumberingAfterBreak="0">
    <w:nsid w:val="795E4C8D"/>
    <w:multiLevelType w:val="hybridMultilevel"/>
    <w:tmpl w:val="20F84DD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1" w15:restartNumberingAfterBreak="0">
    <w:nsid w:val="7C5D4208"/>
    <w:multiLevelType w:val="hybridMultilevel"/>
    <w:tmpl w:val="4CA8279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2" w15:restartNumberingAfterBreak="0">
    <w:nsid w:val="7D28483D"/>
    <w:multiLevelType w:val="hybridMultilevel"/>
    <w:tmpl w:val="20B04FBA"/>
    <w:lvl w:ilvl="0" w:tplc="04EAE6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302553">
    <w:abstractNumId w:val="20"/>
  </w:num>
  <w:num w:numId="2" w16cid:durableId="1168787506">
    <w:abstractNumId w:val="19"/>
  </w:num>
  <w:num w:numId="3" w16cid:durableId="36124365">
    <w:abstractNumId w:val="29"/>
  </w:num>
  <w:num w:numId="4" w16cid:durableId="631204871">
    <w:abstractNumId w:val="14"/>
  </w:num>
  <w:num w:numId="5" w16cid:durableId="1573543181">
    <w:abstractNumId w:val="33"/>
  </w:num>
  <w:num w:numId="6" w16cid:durableId="1094207860">
    <w:abstractNumId w:val="12"/>
  </w:num>
  <w:num w:numId="7" w16cid:durableId="1032682529">
    <w:abstractNumId w:val="39"/>
  </w:num>
  <w:num w:numId="8" w16cid:durableId="1774784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1592623">
    <w:abstractNumId w:val="38"/>
  </w:num>
  <w:num w:numId="10" w16cid:durableId="1820535738">
    <w:abstractNumId w:val="9"/>
  </w:num>
  <w:num w:numId="11" w16cid:durableId="1784229171">
    <w:abstractNumId w:val="42"/>
  </w:num>
  <w:num w:numId="12" w16cid:durableId="1986465825">
    <w:abstractNumId w:val="16"/>
  </w:num>
  <w:num w:numId="13" w16cid:durableId="55934842">
    <w:abstractNumId w:val="17"/>
  </w:num>
  <w:num w:numId="14" w16cid:durableId="17574815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78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673596">
    <w:abstractNumId w:val="27"/>
  </w:num>
  <w:num w:numId="17" w16cid:durableId="1883863773">
    <w:abstractNumId w:val="36"/>
  </w:num>
  <w:num w:numId="18" w16cid:durableId="1992715042">
    <w:abstractNumId w:val="8"/>
  </w:num>
  <w:num w:numId="19" w16cid:durableId="1864710361">
    <w:abstractNumId w:val="41"/>
  </w:num>
  <w:num w:numId="20" w16cid:durableId="1583485369">
    <w:abstractNumId w:val="15"/>
  </w:num>
  <w:num w:numId="21" w16cid:durableId="335544588">
    <w:abstractNumId w:val="11"/>
  </w:num>
  <w:num w:numId="22" w16cid:durableId="1056129079">
    <w:abstractNumId w:val="25"/>
  </w:num>
  <w:num w:numId="23" w16cid:durableId="1254123874">
    <w:abstractNumId w:val="1"/>
  </w:num>
  <w:num w:numId="24" w16cid:durableId="1703481445">
    <w:abstractNumId w:val="40"/>
  </w:num>
  <w:num w:numId="25" w16cid:durableId="1234704923">
    <w:abstractNumId w:val="28"/>
  </w:num>
  <w:num w:numId="26" w16cid:durableId="983392014">
    <w:abstractNumId w:val="10"/>
  </w:num>
  <w:num w:numId="27" w16cid:durableId="1531996369">
    <w:abstractNumId w:val="18"/>
  </w:num>
  <w:num w:numId="28" w16cid:durableId="4985336">
    <w:abstractNumId w:val="22"/>
  </w:num>
  <w:num w:numId="29" w16cid:durableId="1848131571">
    <w:abstractNumId w:val="6"/>
  </w:num>
  <w:num w:numId="30" w16cid:durableId="404307658">
    <w:abstractNumId w:val="0"/>
  </w:num>
  <w:num w:numId="31" w16cid:durableId="837229102">
    <w:abstractNumId w:val="3"/>
  </w:num>
  <w:num w:numId="32" w16cid:durableId="620452479">
    <w:abstractNumId w:val="21"/>
  </w:num>
  <w:num w:numId="33" w16cid:durableId="738482802">
    <w:abstractNumId w:val="30"/>
  </w:num>
  <w:num w:numId="34" w16cid:durableId="1873306151">
    <w:abstractNumId w:val="35"/>
  </w:num>
  <w:num w:numId="35" w16cid:durableId="395055929">
    <w:abstractNumId w:val="37"/>
  </w:num>
  <w:num w:numId="36" w16cid:durableId="662046808">
    <w:abstractNumId w:val="24"/>
  </w:num>
  <w:num w:numId="37" w16cid:durableId="666323937">
    <w:abstractNumId w:val="5"/>
  </w:num>
  <w:num w:numId="38" w16cid:durableId="750539796">
    <w:abstractNumId w:val="31"/>
  </w:num>
  <w:num w:numId="39" w16cid:durableId="2146501671">
    <w:abstractNumId w:val="7"/>
  </w:num>
  <w:num w:numId="40" w16cid:durableId="187108661">
    <w:abstractNumId w:val="13"/>
  </w:num>
  <w:num w:numId="41" w16cid:durableId="737635227">
    <w:abstractNumId w:val="32"/>
  </w:num>
  <w:num w:numId="42" w16cid:durableId="470097361">
    <w:abstractNumId w:val="4"/>
  </w:num>
  <w:num w:numId="43" w16cid:durableId="1094471071">
    <w:abstractNumId w:val="34"/>
  </w:num>
  <w:num w:numId="44" w16cid:durableId="1483296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D6"/>
    <w:rsid w:val="0000090C"/>
    <w:rsid w:val="000032D7"/>
    <w:rsid w:val="00004328"/>
    <w:rsid w:val="000053D9"/>
    <w:rsid w:val="0001124A"/>
    <w:rsid w:val="000114C4"/>
    <w:rsid w:val="000140E3"/>
    <w:rsid w:val="00017F2F"/>
    <w:rsid w:val="000200D0"/>
    <w:rsid w:val="00020B3E"/>
    <w:rsid w:val="0002300D"/>
    <w:rsid w:val="00023808"/>
    <w:rsid w:val="000276FB"/>
    <w:rsid w:val="00027A59"/>
    <w:rsid w:val="000304E1"/>
    <w:rsid w:val="0003464B"/>
    <w:rsid w:val="00035BAD"/>
    <w:rsid w:val="00035D7A"/>
    <w:rsid w:val="000373A6"/>
    <w:rsid w:val="00040413"/>
    <w:rsid w:val="00040739"/>
    <w:rsid w:val="00040C5A"/>
    <w:rsid w:val="00045AA5"/>
    <w:rsid w:val="0004790D"/>
    <w:rsid w:val="00060E85"/>
    <w:rsid w:val="00061A4A"/>
    <w:rsid w:val="00061BE0"/>
    <w:rsid w:val="00062E74"/>
    <w:rsid w:val="000631E6"/>
    <w:rsid w:val="000662EF"/>
    <w:rsid w:val="00066644"/>
    <w:rsid w:val="0007061C"/>
    <w:rsid w:val="00070EA6"/>
    <w:rsid w:val="00071623"/>
    <w:rsid w:val="0007175A"/>
    <w:rsid w:val="000719BF"/>
    <w:rsid w:val="00072951"/>
    <w:rsid w:val="00074709"/>
    <w:rsid w:val="0007528E"/>
    <w:rsid w:val="00077104"/>
    <w:rsid w:val="00083564"/>
    <w:rsid w:val="00083EFC"/>
    <w:rsid w:val="000855FF"/>
    <w:rsid w:val="00085FF4"/>
    <w:rsid w:val="000905BD"/>
    <w:rsid w:val="00090B11"/>
    <w:rsid w:val="00095DAC"/>
    <w:rsid w:val="000A0749"/>
    <w:rsid w:val="000A08BC"/>
    <w:rsid w:val="000A2C2D"/>
    <w:rsid w:val="000A3A21"/>
    <w:rsid w:val="000A4852"/>
    <w:rsid w:val="000A568D"/>
    <w:rsid w:val="000A5AFD"/>
    <w:rsid w:val="000B2EF1"/>
    <w:rsid w:val="000B54BB"/>
    <w:rsid w:val="000B67EE"/>
    <w:rsid w:val="000B745C"/>
    <w:rsid w:val="000B7ADD"/>
    <w:rsid w:val="000C126C"/>
    <w:rsid w:val="000C2512"/>
    <w:rsid w:val="000C26AD"/>
    <w:rsid w:val="000C5B69"/>
    <w:rsid w:val="000D0E7D"/>
    <w:rsid w:val="000D1875"/>
    <w:rsid w:val="000D18B3"/>
    <w:rsid w:val="000D1903"/>
    <w:rsid w:val="000D337B"/>
    <w:rsid w:val="000E6E00"/>
    <w:rsid w:val="000E719C"/>
    <w:rsid w:val="000F21D7"/>
    <w:rsid w:val="000F3FEB"/>
    <w:rsid w:val="000F43D5"/>
    <w:rsid w:val="000F4C67"/>
    <w:rsid w:val="00100A5B"/>
    <w:rsid w:val="00101473"/>
    <w:rsid w:val="001048CB"/>
    <w:rsid w:val="00105BBF"/>
    <w:rsid w:val="00106DAB"/>
    <w:rsid w:val="001075F1"/>
    <w:rsid w:val="00115489"/>
    <w:rsid w:val="001165C3"/>
    <w:rsid w:val="0011672A"/>
    <w:rsid w:val="00116CA9"/>
    <w:rsid w:val="0012012A"/>
    <w:rsid w:val="001211DC"/>
    <w:rsid w:val="0012204C"/>
    <w:rsid w:val="00123231"/>
    <w:rsid w:val="001235D1"/>
    <w:rsid w:val="001236C0"/>
    <w:rsid w:val="00126417"/>
    <w:rsid w:val="00126850"/>
    <w:rsid w:val="00126F07"/>
    <w:rsid w:val="00133D61"/>
    <w:rsid w:val="0013462E"/>
    <w:rsid w:val="0013468F"/>
    <w:rsid w:val="0013482D"/>
    <w:rsid w:val="00134C99"/>
    <w:rsid w:val="00137804"/>
    <w:rsid w:val="0014080A"/>
    <w:rsid w:val="00144077"/>
    <w:rsid w:val="00145D4B"/>
    <w:rsid w:val="00146D53"/>
    <w:rsid w:val="00152A3C"/>
    <w:rsid w:val="00153A09"/>
    <w:rsid w:val="00156819"/>
    <w:rsid w:val="00157631"/>
    <w:rsid w:val="0016019D"/>
    <w:rsid w:val="001646F0"/>
    <w:rsid w:val="00174BFE"/>
    <w:rsid w:val="00176027"/>
    <w:rsid w:val="0017786A"/>
    <w:rsid w:val="00180575"/>
    <w:rsid w:val="00181959"/>
    <w:rsid w:val="00182750"/>
    <w:rsid w:val="0018428D"/>
    <w:rsid w:val="001844CE"/>
    <w:rsid w:val="00184CB8"/>
    <w:rsid w:val="00185AC4"/>
    <w:rsid w:val="00185FDD"/>
    <w:rsid w:val="001947EE"/>
    <w:rsid w:val="00196BEF"/>
    <w:rsid w:val="001A0B50"/>
    <w:rsid w:val="001A1263"/>
    <w:rsid w:val="001A3A64"/>
    <w:rsid w:val="001A5787"/>
    <w:rsid w:val="001A6603"/>
    <w:rsid w:val="001B13AC"/>
    <w:rsid w:val="001B1E1A"/>
    <w:rsid w:val="001B275C"/>
    <w:rsid w:val="001B498D"/>
    <w:rsid w:val="001C0C8B"/>
    <w:rsid w:val="001C1877"/>
    <w:rsid w:val="001C2D3F"/>
    <w:rsid w:val="001C44CF"/>
    <w:rsid w:val="001C44F0"/>
    <w:rsid w:val="001C7D32"/>
    <w:rsid w:val="001D0662"/>
    <w:rsid w:val="001D1A56"/>
    <w:rsid w:val="001D265F"/>
    <w:rsid w:val="001D2D40"/>
    <w:rsid w:val="001D6E66"/>
    <w:rsid w:val="001E1FE3"/>
    <w:rsid w:val="001E65D1"/>
    <w:rsid w:val="001E7F09"/>
    <w:rsid w:val="001F224A"/>
    <w:rsid w:val="001F228F"/>
    <w:rsid w:val="001F31DD"/>
    <w:rsid w:val="001F57E3"/>
    <w:rsid w:val="001F6929"/>
    <w:rsid w:val="00200243"/>
    <w:rsid w:val="00201F64"/>
    <w:rsid w:val="00202A22"/>
    <w:rsid w:val="00210D0F"/>
    <w:rsid w:val="00211058"/>
    <w:rsid w:val="00211C0E"/>
    <w:rsid w:val="0022110A"/>
    <w:rsid w:val="00223390"/>
    <w:rsid w:val="0022340C"/>
    <w:rsid w:val="0022419A"/>
    <w:rsid w:val="002268BB"/>
    <w:rsid w:val="002313BB"/>
    <w:rsid w:val="00232E39"/>
    <w:rsid w:val="00236ADE"/>
    <w:rsid w:val="002526A8"/>
    <w:rsid w:val="00256F91"/>
    <w:rsid w:val="00257305"/>
    <w:rsid w:val="002601F5"/>
    <w:rsid w:val="00265750"/>
    <w:rsid w:val="00270658"/>
    <w:rsid w:val="002748EB"/>
    <w:rsid w:val="00275706"/>
    <w:rsid w:val="002758A5"/>
    <w:rsid w:val="002803D8"/>
    <w:rsid w:val="0028370A"/>
    <w:rsid w:val="00286EE3"/>
    <w:rsid w:val="0029106A"/>
    <w:rsid w:val="00295099"/>
    <w:rsid w:val="002964D4"/>
    <w:rsid w:val="002A3DAE"/>
    <w:rsid w:val="002A4800"/>
    <w:rsid w:val="002A7C20"/>
    <w:rsid w:val="002B1348"/>
    <w:rsid w:val="002B22D6"/>
    <w:rsid w:val="002B29BC"/>
    <w:rsid w:val="002B5C62"/>
    <w:rsid w:val="002C07F5"/>
    <w:rsid w:val="002C1092"/>
    <w:rsid w:val="002C3467"/>
    <w:rsid w:val="002D2EF7"/>
    <w:rsid w:val="002D3947"/>
    <w:rsid w:val="002E531A"/>
    <w:rsid w:val="002E5D20"/>
    <w:rsid w:val="002F1128"/>
    <w:rsid w:val="002F1CA9"/>
    <w:rsid w:val="002F46B6"/>
    <w:rsid w:val="002F6996"/>
    <w:rsid w:val="002F70D3"/>
    <w:rsid w:val="002F77A4"/>
    <w:rsid w:val="0030195C"/>
    <w:rsid w:val="0030473D"/>
    <w:rsid w:val="003069F7"/>
    <w:rsid w:val="003122E7"/>
    <w:rsid w:val="00313C30"/>
    <w:rsid w:val="00314C59"/>
    <w:rsid w:val="00316398"/>
    <w:rsid w:val="003166A3"/>
    <w:rsid w:val="003216D1"/>
    <w:rsid w:val="00322FAB"/>
    <w:rsid w:val="00325A0D"/>
    <w:rsid w:val="00332272"/>
    <w:rsid w:val="00332C2C"/>
    <w:rsid w:val="003337F4"/>
    <w:rsid w:val="00336593"/>
    <w:rsid w:val="0033682A"/>
    <w:rsid w:val="003372B6"/>
    <w:rsid w:val="00341844"/>
    <w:rsid w:val="0034320C"/>
    <w:rsid w:val="0034526D"/>
    <w:rsid w:val="00345B67"/>
    <w:rsid w:val="00345E19"/>
    <w:rsid w:val="003508C0"/>
    <w:rsid w:val="00351EF3"/>
    <w:rsid w:val="00355166"/>
    <w:rsid w:val="0036115D"/>
    <w:rsid w:val="00362582"/>
    <w:rsid w:val="003626BA"/>
    <w:rsid w:val="003642E1"/>
    <w:rsid w:val="0036792C"/>
    <w:rsid w:val="00370C7E"/>
    <w:rsid w:val="0037230A"/>
    <w:rsid w:val="00375BAA"/>
    <w:rsid w:val="00376DF5"/>
    <w:rsid w:val="003821B2"/>
    <w:rsid w:val="00382BEC"/>
    <w:rsid w:val="00390E2C"/>
    <w:rsid w:val="00391423"/>
    <w:rsid w:val="00391527"/>
    <w:rsid w:val="00391570"/>
    <w:rsid w:val="003937D0"/>
    <w:rsid w:val="003A389C"/>
    <w:rsid w:val="003A4091"/>
    <w:rsid w:val="003A4605"/>
    <w:rsid w:val="003A4954"/>
    <w:rsid w:val="003A5FCF"/>
    <w:rsid w:val="003A72FC"/>
    <w:rsid w:val="003B0A29"/>
    <w:rsid w:val="003B118E"/>
    <w:rsid w:val="003B166A"/>
    <w:rsid w:val="003B25E9"/>
    <w:rsid w:val="003B2638"/>
    <w:rsid w:val="003B3284"/>
    <w:rsid w:val="003B35AD"/>
    <w:rsid w:val="003B3D9E"/>
    <w:rsid w:val="003B4C34"/>
    <w:rsid w:val="003B4C70"/>
    <w:rsid w:val="003B5FC1"/>
    <w:rsid w:val="003B771C"/>
    <w:rsid w:val="003C1430"/>
    <w:rsid w:val="003C1B16"/>
    <w:rsid w:val="003C281E"/>
    <w:rsid w:val="003C37DF"/>
    <w:rsid w:val="003C4AD4"/>
    <w:rsid w:val="003C6A73"/>
    <w:rsid w:val="003D0104"/>
    <w:rsid w:val="003D1206"/>
    <w:rsid w:val="003D3881"/>
    <w:rsid w:val="003D47BD"/>
    <w:rsid w:val="003D5D74"/>
    <w:rsid w:val="003D66E6"/>
    <w:rsid w:val="003D7382"/>
    <w:rsid w:val="003E5E06"/>
    <w:rsid w:val="003F1171"/>
    <w:rsid w:val="003F53C9"/>
    <w:rsid w:val="003F71A0"/>
    <w:rsid w:val="003F7607"/>
    <w:rsid w:val="0040195E"/>
    <w:rsid w:val="004023ED"/>
    <w:rsid w:val="004049EF"/>
    <w:rsid w:val="00406BF1"/>
    <w:rsid w:val="00412A85"/>
    <w:rsid w:val="00414A1E"/>
    <w:rsid w:val="00423A44"/>
    <w:rsid w:val="00426E6F"/>
    <w:rsid w:val="00430FEE"/>
    <w:rsid w:val="00433542"/>
    <w:rsid w:val="004355CA"/>
    <w:rsid w:val="00436B97"/>
    <w:rsid w:val="00437493"/>
    <w:rsid w:val="00437BC2"/>
    <w:rsid w:val="00443703"/>
    <w:rsid w:val="004458D9"/>
    <w:rsid w:val="004465A4"/>
    <w:rsid w:val="00447380"/>
    <w:rsid w:val="00447628"/>
    <w:rsid w:val="00450F63"/>
    <w:rsid w:val="0045640B"/>
    <w:rsid w:val="00463706"/>
    <w:rsid w:val="004676BF"/>
    <w:rsid w:val="004710B7"/>
    <w:rsid w:val="00471CF6"/>
    <w:rsid w:val="00475918"/>
    <w:rsid w:val="004766BD"/>
    <w:rsid w:val="00477406"/>
    <w:rsid w:val="004776F2"/>
    <w:rsid w:val="00477DC8"/>
    <w:rsid w:val="0048048E"/>
    <w:rsid w:val="00485F51"/>
    <w:rsid w:val="004872F6"/>
    <w:rsid w:val="00487E67"/>
    <w:rsid w:val="00492616"/>
    <w:rsid w:val="004A47F3"/>
    <w:rsid w:val="004A56D6"/>
    <w:rsid w:val="004B14F5"/>
    <w:rsid w:val="004B1C7D"/>
    <w:rsid w:val="004B71B9"/>
    <w:rsid w:val="004C2C98"/>
    <w:rsid w:val="004C3F91"/>
    <w:rsid w:val="004D053C"/>
    <w:rsid w:val="004D2560"/>
    <w:rsid w:val="004D409C"/>
    <w:rsid w:val="004D6B07"/>
    <w:rsid w:val="004E2B9B"/>
    <w:rsid w:val="004E2F8A"/>
    <w:rsid w:val="004E54F7"/>
    <w:rsid w:val="004E692B"/>
    <w:rsid w:val="004F205E"/>
    <w:rsid w:val="004F2507"/>
    <w:rsid w:val="004F50EF"/>
    <w:rsid w:val="004F5888"/>
    <w:rsid w:val="004F5FA9"/>
    <w:rsid w:val="004F73BA"/>
    <w:rsid w:val="004F7746"/>
    <w:rsid w:val="00500D60"/>
    <w:rsid w:val="00501B27"/>
    <w:rsid w:val="00501D30"/>
    <w:rsid w:val="0050228B"/>
    <w:rsid w:val="00503906"/>
    <w:rsid w:val="00503F02"/>
    <w:rsid w:val="00506119"/>
    <w:rsid w:val="00506C08"/>
    <w:rsid w:val="00506E6C"/>
    <w:rsid w:val="0051047E"/>
    <w:rsid w:val="005140C7"/>
    <w:rsid w:val="00522462"/>
    <w:rsid w:val="00524768"/>
    <w:rsid w:val="00527B0F"/>
    <w:rsid w:val="00531CD2"/>
    <w:rsid w:val="00531E68"/>
    <w:rsid w:val="00533519"/>
    <w:rsid w:val="0053468B"/>
    <w:rsid w:val="005353E6"/>
    <w:rsid w:val="005355ED"/>
    <w:rsid w:val="00543A5D"/>
    <w:rsid w:val="00552F2B"/>
    <w:rsid w:val="0055329A"/>
    <w:rsid w:val="005536AE"/>
    <w:rsid w:val="005538A2"/>
    <w:rsid w:val="00554BF0"/>
    <w:rsid w:val="00554E4C"/>
    <w:rsid w:val="00555B9C"/>
    <w:rsid w:val="00563ACE"/>
    <w:rsid w:val="0056483C"/>
    <w:rsid w:val="005648B7"/>
    <w:rsid w:val="00567881"/>
    <w:rsid w:val="0057068A"/>
    <w:rsid w:val="0057205C"/>
    <w:rsid w:val="005752ED"/>
    <w:rsid w:val="005813C4"/>
    <w:rsid w:val="00582612"/>
    <w:rsid w:val="00582808"/>
    <w:rsid w:val="005835CE"/>
    <w:rsid w:val="00586099"/>
    <w:rsid w:val="005864BB"/>
    <w:rsid w:val="00587B7E"/>
    <w:rsid w:val="005903A1"/>
    <w:rsid w:val="005913D9"/>
    <w:rsid w:val="00591DDD"/>
    <w:rsid w:val="00592FFD"/>
    <w:rsid w:val="00593711"/>
    <w:rsid w:val="00594ECA"/>
    <w:rsid w:val="00597BE5"/>
    <w:rsid w:val="005A3B36"/>
    <w:rsid w:val="005A50D9"/>
    <w:rsid w:val="005B0014"/>
    <w:rsid w:val="005B221D"/>
    <w:rsid w:val="005B2545"/>
    <w:rsid w:val="005B39C5"/>
    <w:rsid w:val="005B732B"/>
    <w:rsid w:val="005B79A8"/>
    <w:rsid w:val="005B7DC6"/>
    <w:rsid w:val="005C40E6"/>
    <w:rsid w:val="005C54D0"/>
    <w:rsid w:val="005C7FEA"/>
    <w:rsid w:val="005D1ED6"/>
    <w:rsid w:val="005D3D9D"/>
    <w:rsid w:val="005D7EBE"/>
    <w:rsid w:val="005E268C"/>
    <w:rsid w:val="005F2865"/>
    <w:rsid w:val="005F7638"/>
    <w:rsid w:val="006047BC"/>
    <w:rsid w:val="00610867"/>
    <w:rsid w:val="00613017"/>
    <w:rsid w:val="00614F8D"/>
    <w:rsid w:val="0061576A"/>
    <w:rsid w:val="006159DD"/>
    <w:rsid w:val="006163C9"/>
    <w:rsid w:val="0062087B"/>
    <w:rsid w:val="00625108"/>
    <w:rsid w:val="006258E7"/>
    <w:rsid w:val="00625B30"/>
    <w:rsid w:val="00626550"/>
    <w:rsid w:val="006276B3"/>
    <w:rsid w:val="00627866"/>
    <w:rsid w:val="006351CB"/>
    <w:rsid w:val="006402EC"/>
    <w:rsid w:val="00641183"/>
    <w:rsid w:val="00642892"/>
    <w:rsid w:val="00645032"/>
    <w:rsid w:val="00650145"/>
    <w:rsid w:val="0065204F"/>
    <w:rsid w:val="006526E3"/>
    <w:rsid w:val="00655F81"/>
    <w:rsid w:val="00656BE7"/>
    <w:rsid w:val="00656ED9"/>
    <w:rsid w:val="0065757A"/>
    <w:rsid w:val="00662AF1"/>
    <w:rsid w:val="00662B7F"/>
    <w:rsid w:val="00665CDB"/>
    <w:rsid w:val="006668F3"/>
    <w:rsid w:val="00666F42"/>
    <w:rsid w:val="00671F2F"/>
    <w:rsid w:val="00672042"/>
    <w:rsid w:val="0067254B"/>
    <w:rsid w:val="006728CD"/>
    <w:rsid w:val="00674302"/>
    <w:rsid w:val="006750A3"/>
    <w:rsid w:val="00681ED0"/>
    <w:rsid w:val="00682897"/>
    <w:rsid w:val="006832CF"/>
    <w:rsid w:val="006858AB"/>
    <w:rsid w:val="00685B9B"/>
    <w:rsid w:val="00690825"/>
    <w:rsid w:val="00691D0E"/>
    <w:rsid w:val="006925B5"/>
    <w:rsid w:val="00696BE0"/>
    <w:rsid w:val="006A714D"/>
    <w:rsid w:val="006ABBA3"/>
    <w:rsid w:val="006B187C"/>
    <w:rsid w:val="006B3539"/>
    <w:rsid w:val="006B63B5"/>
    <w:rsid w:val="006C6E30"/>
    <w:rsid w:val="006D01FB"/>
    <w:rsid w:val="006D2BC2"/>
    <w:rsid w:val="006D370E"/>
    <w:rsid w:val="006D6E98"/>
    <w:rsid w:val="006D72C3"/>
    <w:rsid w:val="006E2F4F"/>
    <w:rsid w:val="006E3916"/>
    <w:rsid w:val="006E5322"/>
    <w:rsid w:val="006E563D"/>
    <w:rsid w:val="006E5A9F"/>
    <w:rsid w:val="006E7223"/>
    <w:rsid w:val="006E7D3C"/>
    <w:rsid w:val="006F5667"/>
    <w:rsid w:val="006F591C"/>
    <w:rsid w:val="00701AC8"/>
    <w:rsid w:val="00705905"/>
    <w:rsid w:val="00706EB1"/>
    <w:rsid w:val="00707351"/>
    <w:rsid w:val="00712680"/>
    <w:rsid w:val="00712CE8"/>
    <w:rsid w:val="007165D6"/>
    <w:rsid w:val="00720353"/>
    <w:rsid w:val="0072276C"/>
    <w:rsid w:val="0072417E"/>
    <w:rsid w:val="00725A4D"/>
    <w:rsid w:val="00731F88"/>
    <w:rsid w:val="00732DFE"/>
    <w:rsid w:val="0073339E"/>
    <w:rsid w:val="00736C72"/>
    <w:rsid w:val="007433F8"/>
    <w:rsid w:val="00746C79"/>
    <w:rsid w:val="0075401E"/>
    <w:rsid w:val="00756B34"/>
    <w:rsid w:val="007714CC"/>
    <w:rsid w:val="007747F6"/>
    <w:rsid w:val="00775C83"/>
    <w:rsid w:val="0078226C"/>
    <w:rsid w:val="00782792"/>
    <w:rsid w:val="0078429E"/>
    <w:rsid w:val="00790DC9"/>
    <w:rsid w:val="00792814"/>
    <w:rsid w:val="00792D65"/>
    <w:rsid w:val="0079679E"/>
    <w:rsid w:val="007967DD"/>
    <w:rsid w:val="007A4230"/>
    <w:rsid w:val="007A4378"/>
    <w:rsid w:val="007A66E4"/>
    <w:rsid w:val="007A712E"/>
    <w:rsid w:val="007A727F"/>
    <w:rsid w:val="007A7FCE"/>
    <w:rsid w:val="007B0DBA"/>
    <w:rsid w:val="007B0F57"/>
    <w:rsid w:val="007B2B99"/>
    <w:rsid w:val="007B6BD6"/>
    <w:rsid w:val="007C01A4"/>
    <w:rsid w:val="007C0BAF"/>
    <w:rsid w:val="007C62B8"/>
    <w:rsid w:val="007D4E1B"/>
    <w:rsid w:val="007D5435"/>
    <w:rsid w:val="007D6B35"/>
    <w:rsid w:val="007E27B7"/>
    <w:rsid w:val="007E405E"/>
    <w:rsid w:val="007E48C8"/>
    <w:rsid w:val="007E4D81"/>
    <w:rsid w:val="007E5D0C"/>
    <w:rsid w:val="007E77FA"/>
    <w:rsid w:val="007F179A"/>
    <w:rsid w:val="007F35DA"/>
    <w:rsid w:val="007F5CF4"/>
    <w:rsid w:val="00800425"/>
    <w:rsid w:val="008020AC"/>
    <w:rsid w:val="00804976"/>
    <w:rsid w:val="00805011"/>
    <w:rsid w:val="008102F2"/>
    <w:rsid w:val="00812648"/>
    <w:rsid w:val="008136C0"/>
    <w:rsid w:val="008150F2"/>
    <w:rsid w:val="008236CE"/>
    <w:rsid w:val="008261EE"/>
    <w:rsid w:val="00827663"/>
    <w:rsid w:val="0083178E"/>
    <w:rsid w:val="00835751"/>
    <w:rsid w:val="00837799"/>
    <w:rsid w:val="00837A10"/>
    <w:rsid w:val="00840C7D"/>
    <w:rsid w:val="00841A37"/>
    <w:rsid w:val="00843EBA"/>
    <w:rsid w:val="00845D35"/>
    <w:rsid w:val="00850535"/>
    <w:rsid w:val="008525BE"/>
    <w:rsid w:val="008532DD"/>
    <w:rsid w:val="008644ED"/>
    <w:rsid w:val="00867274"/>
    <w:rsid w:val="0087087F"/>
    <w:rsid w:val="00877682"/>
    <w:rsid w:val="00880767"/>
    <w:rsid w:val="008824A2"/>
    <w:rsid w:val="0088307D"/>
    <w:rsid w:val="008842AC"/>
    <w:rsid w:val="008913F8"/>
    <w:rsid w:val="00891C04"/>
    <w:rsid w:val="008951FD"/>
    <w:rsid w:val="008A143D"/>
    <w:rsid w:val="008A1E92"/>
    <w:rsid w:val="008A3A71"/>
    <w:rsid w:val="008B09CA"/>
    <w:rsid w:val="008B22E6"/>
    <w:rsid w:val="008B3EDB"/>
    <w:rsid w:val="008B5351"/>
    <w:rsid w:val="008C2762"/>
    <w:rsid w:val="008C53A2"/>
    <w:rsid w:val="008C6175"/>
    <w:rsid w:val="008D1803"/>
    <w:rsid w:val="008D2C4B"/>
    <w:rsid w:val="008D3237"/>
    <w:rsid w:val="008E01F9"/>
    <w:rsid w:val="008E111F"/>
    <w:rsid w:val="008E4988"/>
    <w:rsid w:val="008E5E72"/>
    <w:rsid w:val="008E69A8"/>
    <w:rsid w:val="008F06F5"/>
    <w:rsid w:val="008F16A9"/>
    <w:rsid w:val="008F5002"/>
    <w:rsid w:val="008F5DAD"/>
    <w:rsid w:val="0091242D"/>
    <w:rsid w:val="00912BD1"/>
    <w:rsid w:val="00916AB3"/>
    <w:rsid w:val="00920914"/>
    <w:rsid w:val="00925395"/>
    <w:rsid w:val="00925968"/>
    <w:rsid w:val="00926196"/>
    <w:rsid w:val="0093195A"/>
    <w:rsid w:val="00933A1D"/>
    <w:rsid w:val="009348B9"/>
    <w:rsid w:val="009352C3"/>
    <w:rsid w:val="0093649A"/>
    <w:rsid w:val="00936B75"/>
    <w:rsid w:val="009434A3"/>
    <w:rsid w:val="009440CC"/>
    <w:rsid w:val="00944A8B"/>
    <w:rsid w:val="0094651E"/>
    <w:rsid w:val="00952F36"/>
    <w:rsid w:val="009600FB"/>
    <w:rsid w:val="0096017D"/>
    <w:rsid w:val="00960C39"/>
    <w:rsid w:val="00961DE7"/>
    <w:rsid w:val="0096576F"/>
    <w:rsid w:val="0096718F"/>
    <w:rsid w:val="00973390"/>
    <w:rsid w:val="00973EA4"/>
    <w:rsid w:val="0097453A"/>
    <w:rsid w:val="00974826"/>
    <w:rsid w:val="00980F98"/>
    <w:rsid w:val="00983324"/>
    <w:rsid w:val="00984DD1"/>
    <w:rsid w:val="00987A5B"/>
    <w:rsid w:val="00987E46"/>
    <w:rsid w:val="00996665"/>
    <w:rsid w:val="00996EA4"/>
    <w:rsid w:val="00997479"/>
    <w:rsid w:val="00997AAA"/>
    <w:rsid w:val="009A2B43"/>
    <w:rsid w:val="009B09F2"/>
    <w:rsid w:val="009B151F"/>
    <w:rsid w:val="009B25B1"/>
    <w:rsid w:val="009B5286"/>
    <w:rsid w:val="009B52D1"/>
    <w:rsid w:val="009B60FA"/>
    <w:rsid w:val="009B723B"/>
    <w:rsid w:val="009C3E8D"/>
    <w:rsid w:val="009C4101"/>
    <w:rsid w:val="009C5C46"/>
    <w:rsid w:val="009D0570"/>
    <w:rsid w:val="009D5131"/>
    <w:rsid w:val="009D747F"/>
    <w:rsid w:val="009D7523"/>
    <w:rsid w:val="009E2347"/>
    <w:rsid w:val="009E6E04"/>
    <w:rsid w:val="009E6F9C"/>
    <w:rsid w:val="009F0634"/>
    <w:rsid w:val="009F5DA3"/>
    <w:rsid w:val="009F5E68"/>
    <w:rsid w:val="009F7699"/>
    <w:rsid w:val="00A0028F"/>
    <w:rsid w:val="00A0427D"/>
    <w:rsid w:val="00A04817"/>
    <w:rsid w:val="00A05011"/>
    <w:rsid w:val="00A05A1E"/>
    <w:rsid w:val="00A07C01"/>
    <w:rsid w:val="00A07E7D"/>
    <w:rsid w:val="00A103EE"/>
    <w:rsid w:val="00A128A3"/>
    <w:rsid w:val="00A133C0"/>
    <w:rsid w:val="00A1546E"/>
    <w:rsid w:val="00A17D8C"/>
    <w:rsid w:val="00A20B66"/>
    <w:rsid w:val="00A232B1"/>
    <w:rsid w:val="00A2391D"/>
    <w:rsid w:val="00A3103F"/>
    <w:rsid w:val="00A33C7C"/>
    <w:rsid w:val="00A40F5B"/>
    <w:rsid w:val="00A4213F"/>
    <w:rsid w:val="00A463E8"/>
    <w:rsid w:val="00A52067"/>
    <w:rsid w:val="00A5489E"/>
    <w:rsid w:val="00A55A19"/>
    <w:rsid w:val="00A55CC3"/>
    <w:rsid w:val="00A5740C"/>
    <w:rsid w:val="00A61311"/>
    <w:rsid w:val="00A62D53"/>
    <w:rsid w:val="00A650BA"/>
    <w:rsid w:val="00A654DA"/>
    <w:rsid w:val="00A668D1"/>
    <w:rsid w:val="00A70757"/>
    <w:rsid w:val="00A72701"/>
    <w:rsid w:val="00A753C2"/>
    <w:rsid w:val="00A766C0"/>
    <w:rsid w:val="00A84085"/>
    <w:rsid w:val="00A842AF"/>
    <w:rsid w:val="00A8491A"/>
    <w:rsid w:val="00A86D36"/>
    <w:rsid w:val="00A87DE5"/>
    <w:rsid w:val="00A93F88"/>
    <w:rsid w:val="00A9534D"/>
    <w:rsid w:val="00A95EB7"/>
    <w:rsid w:val="00A96099"/>
    <w:rsid w:val="00A961DA"/>
    <w:rsid w:val="00AA23E4"/>
    <w:rsid w:val="00AA2A27"/>
    <w:rsid w:val="00AA3587"/>
    <w:rsid w:val="00AB0EAF"/>
    <w:rsid w:val="00AB3058"/>
    <w:rsid w:val="00AB3235"/>
    <w:rsid w:val="00AB4D91"/>
    <w:rsid w:val="00AB6104"/>
    <w:rsid w:val="00AB6F82"/>
    <w:rsid w:val="00AC3639"/>
    <w:rsid w:val="00AD4473"/>
    <w:rsid w:val="00AD45C3"/>
    <w:rsid w:val="00AD7D5E"/>
    <w:rsid w:val="00AE0AAD"/>
    <w:rsid w:val="00AE3A08"/>
    <w:rsid w:val="00AF0713"/>
    <w:rsid w:val="00AF3733"/>
    <w:rsid w:val="00AF7E00"/>
    <w:rsid w:val="00B00056"/>
    <w:rsid w:val="00B005AB"/>
    <w:rsid w:val="00B026C6"/>
    <w:rsid w:val="00B03AD0"/>
    <w:rsid w:val="00B06B84"/>
    <w:rsid w:val="00B07A08"/>
    <w:rsid w:val="00B1187F"/>
    <w:rsid w:val="00B126D6"/>
    <w:rsid w:val="00B155CD"/>
    <w:rsid w:val="00B170AB"/>
    <w:rsid w:val="00B172E8"/>
    <w:rsid w:val="00B177E9"/>
    <w:rsid w:val="00B20D00"/>
    <w:rsid w:val="00B21057"/>
    <w:rsid w:val="00B24014"/>
    <w:rsid w:val="00B42B46"/>
    <w:rsid w:val="00B50EEC"/>
    <w:rsid w:val="00B5478E"/>
    <w:rsid w:val="00B56718"/>
    <w:rsid w:val="00B57466"/>
    <w:rsid w:val="00B60BAD"/>
    <w:rsid w:val="00B60BB6"/>
    <w:rsid w:val="00B61CF8"/>
    <w:rsid w:val="00B644EE"/>
    <w:rsid w:val="00B6509E"/>
    <w:rsid w:val="00B67199"/>
    <w:rsid w:val="00B7155C"/>
    <w:rsid w:val="00B719B8"/>
    <w:rsid w:val="00B7332F"/>
    <w:rsid w:val="00B803CB"/>
    <w:rsid w:val="00B80427"/>
    <w:rsid w:val="00B82929"/>
    <w:rsid w:val="00B8713A"/>
    <w:rsid w:val="00B9598C"/>
    <w:rsid w:val="00B95D8D"/>
    <w:rsid w:val="00BA3505"/>
    <w:rsid w:val="00BA3992"/>
    <w:rsid w:val="00BA403D"/>
    <w:rsid w:val="00BA7650"/>
    <w:rsid w:val="00BC082D"/>
    <w:rsid w:val="00BC18B2"/>
    <w:rsid w:val="00BC486B"/>
    <w:rsid w:val="00BC6384"/>
    <w:rsid w:val="00BC6FFF"/>
    <w:rsid w:val="00BC7E54"/>
    <w:rsid w:val="00BD0028"/>
    <w:rsid w:val="00BE10FB"/>
    <w:rsid w:val="00BE1388"/>
    <w:rsid w:val="00BE1B56"/>
    <w:rsid w:val="00BE430D"/>
    <w:rsid w:val="00BF0F2A"/>
    <w:rsid w:val="00BF16DA"/>
    <w:rsid w:val="00BF2149"/>
    <w:rsid w:val="00BF327B"/>
    <w:rsid w:val="00BF3F43"/>
    <w:rsid w:val="00C001A4"/>
    <w:rsid w:val="00C014C4"/>
    <w:rsid w:val="00C061C3"/>
    <w:rsid w:val="00C069A7"/>
    <w:rsid w:val="00C11751"/>
    <w:rsid w:val="00C17FF6"/>
    <w:rsid w:val="00C27355"/>
    <w:rsid w:val="00C277D5"/>
    <w:rsid w:val="00C30235"/>
    <w:rsid w:val="00C31BEB"/>
    <w:rsid w:val="00C31D5A"/>
    <w:rsid w:val="00C35F35"/>
    <w:rsid w:val="00C36CD6"/>
    <w:rsid w:val="00C41176"/>
    <w:rsid w:val="00C41525"/>
    <w:rsid w:val="00C4228A"/>
    <w:rsid w:val="00C45547"/>
    <w:rsid w:val="00C45EB9"/>
    <w:rsid w:val="00C46FE2"/>
    <w:rsid w:val="00C51575"/>
    <w:rsid w:val="00C5160F"/>
    <w:rsid w:val="00C53450"/>
    <w:rsid w:val="00C54E08"/>
    <w:rsid w:val="00C55F98"/>
    <w:rsid w:val="00C57536"/>
    <w:rsid w:val="00C57917"/>
    <w:rsid w:val="00C57C6F"/>
    <w:rsid w:val="00C61592"/>
    <w:rsid w:val="00C64E89"/>
    <w:rsid w:val="00C65E3B"/>
    <w:rsid w:val="00C660DD"/>
    <w:rsid w:val="00C664D0"/>
    <w:rsid w:val="00C67FEA"/>
    <w:rsid w:val="00C77C20"/>
    <w:rsid w:val="00C8289C"/>
    <w:rsid w:val="00C82E01"/>
    <w:rsid w:val="00C87519"/>
    <w:rsid w:val="00C923ED"/>
    <w:rsid w:val="00CA0FBE"/>
    <w:rsid w:val="00CA3FD6"/>
    <w:rsid w:val="00CA606E"/>
    <w:rsid w:val="00CA668C"/>
    <w:rsid w:val="00CA6CAE"/>
    <w:rsid w:val="00CA764E"/>
    <w:rsid w:val="00CB09C5"/>
    <w:rsid w:val="00CB0B55"/>
    <w:rsid w:val="00CB57E4"/>
    <w:rsid w:val="00CC157C"/>
    <w:rsid w:val="00CC18EE"/>
    <w:rsid w:val="00CC2DE0"/>
    <w:rsid w:val="00CC3828"/>
    <w:rsid w:val="00CC5724"/>
    <w:rsid w:val="00CD13F2"/>
    <w:rsid w:val="00CD4DB2"/>
    <w:rsid w:val="00CD53E8"/>
    <w:rsid w:val="00CD5907"/>
    <w:rsid w:val="00CE044B"/>
    <w:rsid w:val="00CE136B"/>
    <w:rsid w:val="00CE1A71"/>
    <w:rsid w:val="00CE1FD1"/>
    <w:rsid w:val="00CE4AB3"/>
    <w:rsid w:val="00CE6027"/>
    <w:rsid w:val="00CE6A9E"/>
    <w:rsid w:val="00CE6C65"/>
    <w:rsid w:val="00CF0ADF"/>
    <w:rsid w:val="00CF0D63"/>
    <w:rsid w:val="00CF42C5"/>
    <w:rsid w:val="00CF5467"/>
    <w:rsid w:val="00CF703F"/>
    <w:rsid w:val="00D00E46"/>
    <w:rsid w:val="00D00EBD"/>
    <w:rsid w:val="00D0146F"/>
    <w:rsid w:val="00D02029"/>
    <w:rsid w:val="00D11853"/>
    <w:rsid w:val="00D1186F"/>
    <w:rsid w:val="00D11B0B"/>
    <w:rsid w:val="00D11E6D"/>
    <w:rsid w:val="00D17461"/>
    <w:rsid w:val="00D17FBF"/>
    <w:rsid w:val="00D201E9"/>
    <w:rsid w:val="00D224B5"/>
    <w:rsid w:val="00D27B27"/>
    <w:rsid w:val="00D30954"/>
    <w:rsid w:val="00D35C98"/>
    <w:rsid w:val="00D40F0F"/>
    <w:rsid w:val="00D448BD"/>
    <w:rsid w:val="00D44E34"/>
    <w:rsid w:val="00D468FB"/>
    <w:rsid w:val="00D50593"/>
    <w:rsid w:val="00D5364B"/>
    <w:rsid w:val="00D5793A"/>
    <w:rsid w:val="00D66DD2"/>
    <w:rsid w:val="00D703FD"/>
    <w:rsid w:val="00D70D63"/>
    <w:rsid w:val="00D718E9"/>
    <w:rsid w:val="00D71C08"/>
    <w:rsid w:val="00D7494F"/>
    <w:rsid w:val="00D77D91"/>
    <w:rsid w:val="00D81062"/>
    <w:rsid w:val="00D81899"/>
    <w:rsid w:val="00D82942"/>
    <w:rsid w:val="00D84198"/>
    <w:rsid w:val="00D858EB"/>
    <w:rsid w:val="00D914BF"/>
    <w:rsid w:val="00D91679"/>
    <w:rsid w:val="00D9248E"/>
    <w:rsid w:val="00D938CA"/>
    <w:rsid w:val="00D9520C"/>
    <w:rsid w:val="00DA3010"/>
    <w:rsid w:val="00DA301F"/>
    <w:rsid w:val="00DA3F22"/>
    <w:rsid w:val="00DA49BB"/>
    <w:rsid w:val="00DA4CBB"/>
    <w:rsid w:val="00DB19CB"/>
    <w:rsid w:val="00DB3600"/>
    <w:rsid w:val="00DB46C4"/>
    <w:rsid w:val="00DB54CF"/>
    <w:rsid w:val="00DB652C"/>
    <w:rsid w:val="00DC3290"/>
    <w:rsid w:val="00DC6AB8"/>
    <w:rsid w:val="00DD47F0"/>
    <w:rsid w:val="00DD6799"/>
    <w:rsid w:val="00DD68CE"/>
    <w:rsid w:val="00DD7A23"/>
    <w:rsid w:val="00DE1174"/>
    <w:rsid w:val="00DE5BA4"/>
    <w:rsid w:val="00DE7CF3"/>
    <w:rsid w:val="00DF05C5"/>
    <w:rsid w:val="00DF097B"/>
    <w:rsid w:val="00DF314C"/>
    <w:rsid w:val="00DF5D3F"/>
    <w:rsid w:val="00DF7EC3"/>
    <w:rsid w:val="00E025CB"/>
    <w:rsid w:val="00E02883"/>
    <w:rsid w:val="00E04F80"/>
    <w:rsid w:val="00E05DF7"/>
    <w:rsid w:val="00E06A65"/>
    <w:rsid w:val="00E06F56"/>
    <w:rsid w:val="00E10B2C"/>
    <w:rsid w:val="00E122ED"/>
    <w:rsid w:val="00E22738"/>
    <w:rsid w:val="00E23552"/>
    <w:rsid w:val="00E24FE2"/>
    <w:rsid w:val="00E26FEC"/>
    <w:rsid w:val="00E30773"/>
    <w:rsid w:val="00E335C9"/>
    <w:rsid w:val="00E33BC2"/>
    <w:rsid w:val="00E360CB"/>
    <w:rsid w:val="00E36233"/>
    <w:rsid w:val="00E37EE1"/>
    <w:rsid w:val="00E43186"/>
    <w:rsid w:val="00E518F4"/>
    <w:rsid w:val="00E52033"/>
    <w:rsid w:val="00E543D6"/>
    <w:rsid w:val="00E571FE"/>
    <w:rsid w:val="00E67120"/>
    <w:rsid w:val="00E70166"/>
    <w:rsid w:val="00E7043A"/>
    <w:rsid w:val="00E71B08"/>
    <w:rsid w:val="00E74A92"/>
    <w:rsid w:val="00E7749D"/>
    <w:rsid w:val="00E82034"/>
    <w:rsid w:val="00E8210D"/>
    <w:rsid w:val="00E827EF"/>
    <w:rsid w:val="00E82967"/>
    <w:rsid w:val="00E85DC1"/>
    <w:rsid w:val="00E91383"/>
    <w:rsid w:val="00E929F9"/>
    <w:rsid w:val="00E96653"/>
    <w:rsid w:val="00EA2174"/>
    <w:rsid w:val="00EA399A"/>
    <w:rsid w:val="00EB1CC1"/>
    <w:rsid w:val="00EB6071"/>
    <w:rsid w:val="00EC734F"/>
    <w:rsid w:val="00EC7FEB"/>
    <w:rsid w:val="00ED3DD6"/>
    <w:rsid w:val="00ED42BD"/>
    <w:rsid w:val="00ED4667"/>
    <w:rsid w:val="00ED470E"/>
    <w:rsid w:val="00ED512D"/>
    <w:rsid w:val="00ED6BE4"/>
    <w:rsid w:val="00EE1391"/>
    <w:rsid w:val="00EE16F0"/>
    <w:rsid w:val="00EE17FD"/>
    <w:rsid w:val="00EF1265"/>
    <w:rsid w:val="00EF3DA3"/>
    <w:rsid w:val="00EF77BD"/>
    <w:rsid w:val="00F004D8"/>
    <w:rsid w:val="00F01B23"/>
    <w:rsid w:val="00F037B3"/>
    <w:rsid w:val="00F04917"/>
    <w:rsid w:val="00F04F35"/>
    <w:rsid w:val="00F0626C"/>
    <w:rsid w:val="00F144DA"/>
    <w:rsid w:val="00F163E0"/>
    <w:rsid w:val="00F221B0"/>
    <w:rsid w:val="00F2373B"/>
    <w:rsid w:val="00F23DFE"/>
    <w:rsid w:val="00F34BA2"/>
    <w:rsid w:val="00F36033"/>
    <w:rsid w:val="00F36CE7"/>
    <w:rsid w:val="00F372BE"/>
    <w:rsid w:val="00F37479"/>
    <w:rsid w:val="00F4095E"/>
    <w:rsid w:val="00F40A16"/>
    <w:rsid w:val="00F41568"/>
    <w:rsid w:val="00F42008"/>
    <w:rsid w:val="00F42B1B"/>
    <w:rsid w:val="00F42D8D"/>
    <w:rsid w:val="00F43220"/>
    <w:rsid w:val="00F50119"/>
    <w:rsid w:val="00F5348C"/>
    <w:rsid w:val="00F542AB"/>
    <w:rsid w:val="00F57DF4"/>
    <w:rsid w:val="00F602A1"/>
    <w:rsid w:val="00F604D2"/>
    <w:rsid w:val="00F60869"/>
    <w:rsid w:val="00F61C71"/>
    <w:rsid w:val="00F6399F"/>
    <w:rsid w:val="00F65F0A"/>
    <w:rsid w:val="00F822AF"/>
    <w:rsid w:val="00F8423F"/>
    <w:rsid w:val="00F8436C"/>
    <w:rsid w:val="00F86A7A"/>
    <w:rsid w:val="00F9079F"/>
    <w:rsid w:val="00F9120F"/>
    <w:rsid w:val="00F91785"/>
    <w:rsid w:val="00F9394E"/>
    <w:rsid w:val="00F9704F"/>
    <w:rsid w:val="00FA0C5F"/>
    <w:rsid w:val="00FA4EF7"/>
    <w:rsid w:val="00FA5DC1"/>
    <w:rsid w:val="00FA72BF"/>
    <w:rsid w:val="00FB548A"/>
    <w:rsid w:val="00FB7959"/>
    <w:rsid w:val="00FB7ADD"/>
    <w:rsid w:val="00FC207F"/>
    <w:rsid w:val="00FC4F98"/>
    <w:rsid w:val="00FC591F"/>
    <w:rsid w:val="00FD02DA"/>
    <w:rsid w:val="00FD22FD"/>
    <w:rsid w:val="00FD5783"/>
    <w:rsid w:val="00FE27C4"/>
    <w:rsid w:val="00FE4307"/>
    <w:rsid w:val="00FE62CD"/>
    <w:rsid w:val="00FE65B0"/>
    <w:rsid w:val="00FF0E7B"/>
    <w:rsid w:val="00FF0F2E"/>
    <w:rsid w:val="00FF29E7"/>
    <w:rsid w:val="00FF3500"/>
    <w:rsid w:val="00FF66F2"/>
    <w:rsid w:val="00FF71DD"/>
    <w:rsid w:val="02114E4F"/>
    <w:rsid w:val="021E2770"/>
    <w:rsid w:val="03780428"/>
    <w:rsid w:val="03D8EF98"/>
    <w:rsid w:val="056BA5E6"/>
    <w:rsid w:val="08AB81DE"/>
    <w:rsid w:val="09895D63"/>
    <w:rsid w:val="0BA18BAF"/>
    <w:rsid w:val="0C812DE7"/>
    <w:rsid w:val="0C93FC71"/>
    <w:rsid w:val="0DBD8AC7"/>
    <w:rsid w:val="0E1378FD"/>
    <w:rsid w:val="0E1D1AAB"/>
    <w:rsid w:val="10AD71D8"/>
    <w:rsid w:val="10F52B89"/>
    <w:rsid w:val="114C376A"/>
    <w:rsid w:val="12BC7FC2"/>
    <w:rsid w:val="13462B77"/>
    <w:rsid w:val="137E9478"/>
    <w:rsid w:val="13938566"/>
    <w:rsid w:val="13E7937B"/>
    <w:rsid w:val="16462700"/>
    <w:rsid w:val="189CFFA9"/>
    <w:rsid w:val="1CDA7AB1"/>
    <w:rsid w:val="1DD490E7"/>
    <w:rsid w:val="1EBDE475"/>
    <w:rsid w:val="1EEE0DF4"/>
    <w:rsid w:val="206FA022"/>
    <w:rsid w:val="212D869A"/>
    <w:rsid w:val="2172CCBD"/>
    <w:rsid w:val="22921FC9"/>
    <w:rsid w:val="23324D15"/>
    <w:rsid w:val="23DFFF74"/>
    <w:rsid w:val="2421F5F6"/>
    <w:rsid w:val="251D8AAB"/>
    <w:rsid w:val="2741DC0D"/>
    <w:rsid w:val="280F664E"/>
    <w:rsid w:val="2810FD6D"/>
    <w:rsid w:val="28E9220F"/>
    <w:rsid w:val="2A34C3CD"/>
    <w:rsid w:val="2B83EE15"/>
    <w:rsid w:val="2CC84CF3"/>
    <w:rsid w:val="2DEDE933"/>
    <w:rsid w:val="3593325A"/>
    <w:rsid w:val="3606DBE3"/>
    <w:rsid w:val="3634E642"/>
    <w:rsid w:val="366C4111"/>
    <w:rsid w:val="3698DE52"/>
    <w:rsid w:val="3727C92B"/>
    <w:rsid w:val="37C25EF4"/>
    <w:rsid w:val="37F78C24"/>
    <w:rsid w:val="390AA056"/>
    <w:rsid w:val="39ED36B8"/>
    <w:rsid w:val="3BA7C227"/>
    <w:rsid w:val="3C4A0148"/>
    <w:rsid w:val="3C9B7CA6"/>
    <w:rsid w:val="3FD33C09"/>
    <w:rsid w:val="411558C1"/>
    <w:rsid w:val="433A1E32"/>
    <w:rsid w:val="435D7179"/>
    <w:rsid w:val="456A1CDE"/>
    <w:rsid w:val="45D8D314"/>
    <w:rsid w:val="46029AEF"/>
    <w:rsid w:val="48B1356C"/>
    <w:rsid w:val="48B66CED"/>
    <w:rsid w:val="495C8E2D"/>
    <w:rsid w:val="4BDB6B34"/>
    <w:rsid w:val="4EF7C247"/>
    <w:rsid w:val="5073784D"/>
    <w:rsid w:val="510DC9BE"/>
    <w:rsid w:val="521C7AE4"/>
    <w:rsid w:val="5365FE4A"/>
    <w:rsid w:val="54B81A55"/>
    <w:rsid w:val="54EB7D6D"/>
    <w:rsid w:val="5D28CFFB"/>
    <w:rsid w:val="5D660479"/>
    <w:rsid w:val="5D8C3822"/>
    <w:rsid w:val="5DC191E6"/>
    <w:rsid w:val="5F8CBB48"/>
    <w:rsid w:val="63CA9640"/>
    <w:rsid w:val="651B70CD"/>
    <w:rsid w:val="6A4187E1"/>
    <w:rsid w:val="6B1ED984"/>
    <w:rsid w:val="6C66D504"/>
    <w:rsid w:val="6CC79033"/>
    <w:rsid w:val="6D1C0A77"/>
    <w:rsid w:val="6E970210"/>
    <w:rsid w:val="6FFC0328"/>
    <w:rsid w:val="7016296E"/>
    <w:rsid w:val="704DD942"/>
    <w:rsid w:val="70FCA546"/>
    <w:rsid w:val="71A81F02"/>
    <w:rsid w:val="7474881F"/>
    <w:rsid w:val="77FEC9BA"/>
    <w:rsid w:val="78392CA1"/>
    <w:rsid w:val="7855CBAD"/>
    <w:rsid w:val="7A1DC34C"/>
    <w:rsid w:val="7A67D8B4"/>
    <w:rsid w:val="7B24ACCB"/>
    <w:rsid w:val="7B4C10AE"/>
    <w:rsid w:val="7CDB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C3CD3"/>
  <w15:chartTrackingRefBased/>
  <w15:docId w15:val="{5F854ABC-32A8-49A3-9C22-34747EAC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D3DD6"/>
  </w:style>
  <w:style w:type="paragraph" w:styleId="Heading6">
    <w:name w:val="heading 6"/>
    <w:basedOn w:val="Normal"/>
    <w:next w:val="Normal"/>
    <w:link w:val="Heading6Char"/>
    <w:qFormat/>
    <w:rsid w:val="00211C0E"/>
    <w:pPr>
      <w:keepNext/>
      <w:pBdr>
        <w:top w:val="double" w:color="auto" w:sz="4" w:space="1"/>
        <w:left w:val="double" w:color="auto" w:sz="4" w:space="4"/>
        <w:bottom w:val="double" w:color="auto" w:sz="4" w:space="1"/>
        <w:right w:val="double" w:color="auto" w:sz="4" w:space="4"/>
      </w:pBdr>
      <w:jc w:val="center"/>
      <w:outlineLvl w:val="5"/>
    </w:pPr>
    <w:rPr>
      <w:color w:val="FF0000"/>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12A85"/>
    <w:rPr>
      <w:color w:val="0000FF"/>
      <w:u w:val="single"/>
    </w:rPr>
  </w:style>
  <w:style w:type="paragraph" w:styleId="ListParagraph">
    <w:name w:val="List Paragraph"/>
    <w:basedOn w:val="Normal"/>
    <w:uiPriority w:val="34"/>
    <w:qFormat/>
    <w:rsid w:val="00B7155C"/>
    <w:pPr>
      <w:ind w:left="720"/>
    </w:pPr>
  </w:style>
  <w:style w:type="character" w:styleId="Heading6Char" w:customStyle="1">
    <w:name w:val="Heading 6 Char"/>
    <w:link w:val="Heading6"/>
    <w:rsid w:val="00211C0E"/>
    <w:rPr>
      <w:color w:val="FF0000"/>
      <w:sz w:val="32"/>
    </w:rPr>
  </w:style>
  <w:style w:type="paragraph" w:styleId="Title">
    <w:name w:val="Title"/>
    <w:basedOn w:val="Normal"/>
    <w:link w:val="TitleChar"/>
    <w:uiPriority w:val="99"/>
    <w:qFormat/>
    <w:rsid w:val="004D6B07"/>
    <w:pPr>
      <w:spacing w:line="240" w:lineRule="atLeast"/>
      <w:jc w:val="center"/>
    </w:pPr>
    <w:rPr>
      <w:rFonts w:ascii="Tms Rmn" w:hAnsi="Tms Rmn"/>
      <w:b/>
      <w:snapToGrid w:val="0"/>
      <w:color w:val="000000"/>
      <w:sz w:val="28"/>
    </w:rPr>
  </w:style>
  <w:style w:type="character" w:styleId="TitleChar" w:customStyle="1">
    <w:name w:val="Title Char"/>
    <w:link w:val="Title"/>
    <w:uiPriority w:val="99"/>
    <w:rsid w:val="004D6B07"/>
    <w:rPr>
      <w:rFonts w:ascii="Tms Rmn" w:hAnsi="Tms Rmn"/>
      <w:b/>
      <w:snapToGrid w:val="0"/>
      <w:color w:val="000000"/>
      <w:sz w:val="28"/>
    </w:rPr>
  </w:style>
  <w:style w:type="paragraph" w:styleId="Default" w:customStyle="1">
    <w:name w:val="Default"/>
    <w:rsid w:val="00CE6C65"/>
    <w:pPr>
      <w:autoSpaceDE w:val="0"/>
      <w:autoSpaceDN w:val="0"/>
      <w:adjustRightInd w:val="0"/>
    </w:pPr>
    <w:rPr>
      <w:rFonts w:ascii="Arial" w:hAnsi="Arial" w:cs="Arial"/>
      <w:color w:val="000000"/>
      <w:sz w:val="24"/>
      <w:szCs w:val="24"/>
    </w:rPr>
  </w:style>
  <w:style w:type="character" w:styleId="Strong">
    <w:name w:val="Strong"/>
    <w:uiPriority w:val="22"/>
    <w:qFormat/>
    <w:rsid w:val="00C61592"/>
    <w:rPr>
      <w:b/>
      <w:bCs/>
    </w:rPr>
  </w:style>
  <w:style w:type="paragraph" w:styleId="NormalWeb">
    <w:name w:val="Normal (Web)"/>
    <w:basedOn w:val="Normal"/>
    <w:uiPriority w:val="99"/>
    <w:unhideWhenUsed/>
    <w:rsid w:val="00C61592"/>
    <w:pPr>
      <w:spacing w:before="100" w:beforeAutospacing="1" w:after="100" w:afterAutospacing="1"/>
    </w:pPr>
    <w:rPr>
      <w:sz w:val="24"/>
      <w:szCs w:val="24"/>
    </w:rPr>
  </w:style>
  <w:style w:type="character" w:styleId="Emphasis">
    <w:name w:val="Emphasis"/>
    <w:uiPriority w:val="20"/>
    <w:qFormat/>
    <w:rsid w:val="00C61592"/>
    <w:rPr>
      <w:i/>
      <w:iCs/>
    </w:rPr>
  </w:style>
  <w:style w:type="paragraph" w:styleId="BalloonText">
    <w:name w:val="Balloon Text"/>
    <w:basedOn w:val="Normal"/>
    <w:link w:val="BalloonTextChar"/>
    <w:rsid w:val="009352C3"/>
    <w:rPr>
      <w:rFonts w:ascii="Tahoma" w:hAnsi="Tahoma" w:cs="Tahoma"/>
      <w:sz w:val="16"/>
      <w:szCs w:val="16"/>
    </w:rPr>
  </w:style>
  <w:style w:type="character" w:styleId="BalloonTextChar" w:customStyle="1">
    <w:name w:val="Balloon Text Char"/>
    <w:link w:val="BalloonText"/>
    <w:rsid w:val="009352C3"/>
    <w:rPr>
      <w:rFonts w:ascii="Tahoma" w:hAnsi="Tahoma" w:cs="Tahoma"/>
      <w:sz w:val="16"/>
      <w:szCs w:val="16"/>
    </w:rPr>
  </w:style>
  <w:style w:type="character" w:styleId="FollowedHyperlink">
    <w:name w:val="FollowedHyperlink"/>
    <w:rsid w:val="008E5E72"/>
    <w:rPr>
      <w:color w:val="800080"/>
      <w:u w:val="single"/>
    </w:rPr>
  </w:style>
  <w:style w:type="paragraph" w:styleId="PlainText">
    <w:name w:val="Plain Text"/>
    <w:basedOn w:val="Normal"/>
    <w:link w:val="PlainTextChar"/>
    <w:uiPriority w:val="99"/>
    <w:unhideWhenUsed/>
    <w:rsid w:val="00500D60"/>
    <w:rPr>
      <w:rFonts w:ascii="Calibri" w:hAnsi="Calibri" w:eastAsia="Calibri" w:cs="Consolas"/>
      <w:sz w:val="22"/>
      <w:szCs w:val="21"/>
    </w:rPr>
  </w:style>
  <w:style w:type="character" w:styleId="PlainTextChar" w:customStyle="1">
    <w:name w:val="Plain Text Char"/>
    <w:link w:val="PlainText"/>
    <w:uiPriority w:val="99"/>
    <w:rsid w:val="00500D60"/>
    <w:rPr>
      <w:rFonts w:ascii="Calibri" w:hAnsi="Calibri" w:eastAsia="Calibri" w:cs="Consolas"/>
      <w:sz w:val="22"/>
      <w:szCs w:val="21"/>
    </w:rPr>
  </w:style>
  <w:style w:type="character" w:styleId="UnresolvedMention">
    <w:name w:val="Unresolved Mention"/>
    <w:basedOn w:val="DefaultParagraphFont"/>
    <w:uiPriority w:val="99"/>
    <w:semiHidden/>
    <w:unhideWhenUsed/>
    <w:rsid w:val="00083564"/>
    <w:rPr>
      <w:color w:val="605E5C"/>
      <w:shd w:val="clear" w:color="auto" w:fill="E1DFDD"/>
    </w:rPr>
  </w:style>
  <w:style w:type="character" w:styleId="CommentReference">
    <w:name w:val="annotation reference"/>
    <w:basedOn w:val="DefaultParagraphFont"/>
    <w:rsid w:val="00083564"/>
    <w:rPr>
      <w:sz w:val="16"/>
      <w:szCs w:val="16"/>
    </w:rPr>
  </w:style>
  <w:style w:type="paragraph" w:styleId="CommentText">
    <w:name w:val="annotation text"/>
    <w:basedOn w:val="Normal"/>
    <w:link w:val="CommentTextChar"/>
    <w:rsid w:val="00083564"/>
  </w:style>
  <w:style w:type="character" w:styleId="CommentTextChar" w:customStyle="1">
    <w:name w:val="Comment Text Char"/>
    <w:basedOn w:val="DefaultParagraphFont"/>
    <w:link w:val="CommentText"/>
    <w:rsid w:val="00083564"/>
  </w:style>
  <w:style w:type="paragraph" w:styleId="CommentSubject">
    <w:name w:val="annotation subject"/>
    <w:basedOn w:val="CommentText"/>
    <w:next w:val="CommentText"/>
    <w:link w:val="CommentSubjectChar"/>
    <w:rsid w:val="00083564"/>
    <w:rPr>
      <w:b/>
      <w:bCs/>
    </w:rPr>
  </w:style>
  <w:style w:type="character" w:styleId="CommentSubjectChar" w:customStyle="1">
    <w:name w:val="Comment Subject Char"/>
    <w:basedOn w:val="CommentTextChar"/>
    <w:link w:val="CommentSubject"/>
    <w:rsid w:val="00083564"/>
    <w:rPr>
      <w:b/>
      <w:bCs/>
    </w:rPr>
  </w:style>
  <w:style w:type="paragraph" w:styleId="Header">
    <w:name w:val="header"/>
    <w:basedOn w:val="Normal"/>
    <w:link w:val="HeaderChar"/>
    <w:rsid w:val="0093195A"/>
    <w:pPr>
      <w:tabs>
        <w:tab w:val="center" w:pos="4680"/>
        <w:tab w:val="right" w:pos="9360"/>
      </w:tabs>
    </w:pPr>
  </w:style>
  <w:style w:type="character" w:styleId="HeaderChar" w:customStyle="1">
    <w:name w:val="Header Char"/>
    <w:basedOn w:val="DefaultParagraphFont"/>
    <w:link w:val="Header"/>
    <w:rsid w:val="0093195A"/>
  </w:style>
  <w:style w:type="paragraph" w:styleId="Footer">
    <w:name w:val="footer"/>
    <w:basedOn w:val="Normal"/>
    <w:link w:val="FooterChar"/>
    <w:rsid w:val="0093195A"/>
    <w:pPr>
      <w:tabs>
        <w:tab w:val="center" w:pos="4680"/>
        <w:tab w:val="right" w:pos="9360"/>
      </w:tabs>
    </w:pPr>
  </w:style>
  <w:style w:type="character" w:styleId="FooterChar" w:customStyle="1">
    <w:name w:val="Footer Char"/>
    <w:basedOn w:val="DefaultParagraphFont"/>
    <w:link w:val="Footer"/>
    <w:rsid w:val="0093195A"/>
  </w:style>
  <w:style w:type="paragraph" w:styleId="xmsonormal" w:customStyle="1">
    <w:name w:val="x_msonormal"/>
    <w:basedOn w:val="Normal"/>
    <w:rsid w:val="007B6BD6"/>
    <w:pPr>
      <w:spacing w:before="100" w:beforeAutospacing="1" w:after="100" w:afterAutospacing="1"/>
    </w:pPr>
    <w:rPr>
      <w:sz w:val="24"/>
      <w:szCs w:val="24"/>
    </w:rPr>
  </w:style>
  <w:style w:type="paragraph" w:styleId="xmsolistparagraph" w:customStyle="1">
    <w:name w:val="x_msolistparagraph"/>
    <w:basedOn w:val="Normal"/>
    <w:rsid w:val="007B6BD6"/>
    <w:pPr>
      <w:spacing w:before="100" w:beforeAutospacing="1" w:after="100" w:afterAutospacing="1"/>
    </w:pPr>
    <w:rPr>
      <w:sz w:val="24"/>
      <w:szCs w:val="24"/>
    </w:rPr>
  </w:style>
  <w:style w:type="table" w:styleId="TableGrid">
    <w:name w:val="Table Grid"/>
    <w:basedOn w:val="TableNormal"/>
    <w:rsid w:val="00382B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611">
      <w:bodyDiv w:val="1"/>
      <w:marLeft w:val="0"/>
      <w:marRight w:val="0"/>
      <w:marTop w:val="0"/>
      <w:marBottom w:val="0"/>
      <w:divBdr>
        <w:top w:val="none" w:sz="0" w:space="0" w:color="auto"/>
        <w:left w:val="none" w:sz="0" w:space="0" w:color="auto"/>
        <w:bottom w:val="none" w:sz="0" w:space="0" w:color="auto"/>
        <w:right w:val="none" w:sz="0" w:space="0" w:color="auto"/>
      </w:divBdr>
    </w:div>
    <w:div w:id="78258671">
      <w:bodyDiv w:val="1"/>
      <w:marLeft w:val="0"/>
      <w:marRight w:val="0"/>
      <w:marTop w:val="0"/>
      <w:marBottom w:val="0"/>
      <w:divBdr>
        <w:top w:val="none" w:sz="0" w:space="0" w:color="auto"/>
        <w:left w:val="none" w:sz="0" w:space="0" w:color="auto"/>
        <w:bottom w:val="none" w:sz="0" w:space="0" w:color="auto"/>
        <w:right w:val="none" w:sz="0" w:space="0" w:color="auto"/>
      </w:divBdr>
      <w:divsChild>
        <w:div w:id="1996061001">
          <w:marLeft w:val="0"/>
          <w:marRight w:val="0"/>
          <w:marTop w:val="0"/>
          <w:marBottom w:val="0"/>
          <w:divBdr>
            <w:top w:val="none" w:sz="0" w:space="0" w:color="auto"/>
            <w:left w:val="none" w:sz="0" w:space="0" w:color="auto"/>
            <w:bottom w:val="none" w:sz="0" w:space="0" w:color="auto"/>
            <w:right w:val="none" w:sz="0" w:space="0" w:color="auto"/>
          </w:divBdr>
          <w:divsChild>
            <w:div w:id="1418214090">
              <w:marLeft w:val="0"/>
              <w:marRight w:val="0"/>
              <w:marTop w:val="0"/>
              <w:marBottom w:val="0"/>
              <w:divBdr>
                <w:top w:val="none" w:sz="0" w:space="0" w:color="auto"/>
                <w:left w:val="none" w:sz="0" w:space="0" w:color="auto"/>
                <w:bottom w:val="none" w:sz="0" w:space="0" w:color="auto"/>
                <w:right w:val="none" w:sz="0" w:space="0" w:color="auto"/>
              </w:divBdr>
              <w:divsChild>
                <w:div w:id="490563100">
                  <w:marLeft w:val="0"/>
                  <w:marRight w:val="0"/>
                  <w:marTop w:val="0"/>
                  <w:marBottom w:val="0"/>
                  <w:divBdr>
                    <w:top w:val="none" w:sz="0" w:space="0" w:color="auto"/>
                    <w:left w:val="none" w:sz="0" w:space="0" w:color="auto"/>
                    <w:bottom w:val="none" w:sz="0" w:space="0" w:color="auto"/>
                    <w:right w:val="none" w:sz="0" w:space="0" w:color="auto"/>
                  </w:divBdr>
                  <w:divsChild>
                    <w:div w:id="736442976">
                      <w:marLeft w:val="0"/>
                      <w:marRight w:val="0"/>
                      <w:marTop w:val="225"/>
                      <w:marBottom w:val="225"/>
                      <w:divBdr>
                        <w:top w:val="none" w:sz="0" w:space="0" w:color="auto"/>
                        <w:left w:val="none" w:sz="0" w:space="0" w:color="auto"/>
                        <w:bottom w:val="none" w:sz="0" w:space="0" w:color="auto"/>
                        <w:right w:val="none" w:sz="0" w:space="0" w:color="auto"/>
                      </w:divBdr>
                      <w:divsChild>
                        <w:div w:id="1041132115">
                          <w:marLeft w:val="0"/>
                          <w:marRight w:val="0"/>
                          <w:marTop w:val="0"/>
                          <w:marBottom w:val="0"/>
                          <w:divBdr>
                            <w:top w:val="none" w:sz="0" w:space="0" w:color="auto"/>
                            <w:left w:val="none" w:sz="0" w:space="0" w:color="auto"/>
                            <w:bottom w:val="none" w:sz="0" w:space="0" w:color="auto"/>
                            <w:right w:val="none" w:sz="0" w:space="0" w:color="auto"/>
                          </w:divBdr>
                          <w:divsChild>
                            <w:div w:id="1921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4899">
      <w:bodyDiv w:val="1"/>
      <w:marLeft w:val="0"/>
      <w:marRight w:val="0"/>
      <w:marTop w:val="0"/>
      <w:marBottom w:val="0"/>
      <w:divBdr>
        <w:top w:val="none" w:sz="0" w:space="0" w:color="auto"/>
        <w:left w:val="none" w:sz="0" w:space="0" w:color="auto"/>
        <w:bottom w:val="none" w:sz="0" w:space="0" w:color="auto"/>
        <w:right w:val="none" w:sz="0" w:space="0" w:color="auto"/>
      </w:divBdr>
      <w:divsChild>
        <w:div w:id="385033636">
          <w:marLeft w:val="0"/>
          <w:marRight w:val="0"/>
          <w:marTop w:val="0"/>
          <w:marBottom w:val="0"/>
          <w:divBdr>
            <w:top w:val="none" w:sz="0" w:space="0" w:color="auto"/>
            <w:left w:val="none" w:sz="0" w:space="0" w:color="auto"/>
            <w:bottom w:val="none" w:sz="0" w:space="0" w:color="auto"/>
            <w:right w:val="none" w:sz="0" w:space="0" w:color="auto"/>
          </w:divBdr>
          <w:divsChild>
            <w:div w:id="1756511547">
              <w:marLeft w:val="0"/>
              <w:marRight w:val="0"/>
              <w:marTop w:val="0"/>
              <w:marBottom w:val="0"/>
              <w:divBdr>
                <w:top w:val="none" w:sz="0" w:space="0" w:color="auto"/>
                <w:left w:val="none" w:sz="0" w:space="0" w:color="auto"/>
                <w:bottom w:val="none" w:sz="0" w:space="0" w:color="auto"/>
                <w:right w:val="none" w:sz="0" w:space="0" w:color="auto"/>
              </w:divBdr>
              <w:divsChild>
                <w:div w:id="345644133">
                  <w:marLeft w:val="0"/>
                  <w:marRight w:val="0"/>
                  <w:marTop w:val="0"/>
                  <w:marBottom w:val="0"/>
                  <w:divBdr>
                    <w:top w:val="none" w:sz="0" w:space="0" w:color="auto"/>
                    <w:left w:val="none" w:sz="0" w:space="0" w:color="auto"/>
                    <w:bottom w:val="none" w:sz="0" w:space="0" w:color="auto"/>
                    <w:right w:val="none" w:sz="0" w:space="0" w:color="auto"/>
                  </w:divBdr>
                  <w:divsChild>
                    <w:div w:id="1029573960">
                      <w:marLeft w:val="0"/>
                      <w:marRight w:val="0"/>
                      <w:marTop w:val="225"/>
                      <w:marBottom w:val="225"/>
                      <w:divBdr>
                        <w:top w:val="none" w:sz="0" w:space="0" w:color="auto"/>
                        <w:left w:val="none" w:sz="0" w:space="0" w:color="auto"/>
                        <w:bottom w:val="none" w:sz="0" w:space="0" w:color="auto"/>
                        <w:right w:val="none" w:sz="0" w:space="0" w:color="auto"/>
                      </w:divBdr>
                      <w:divsChild>
                        <w:div w:id="1474062218">
                          <w:marLeft w:val="0"/>
                          <w:marRight w:val="0"/>
                          <w:marTop w:val="0"/>
                          <w:marBottom w:val="0"/>
                          <w:divBdr>
                            <w:top w:val="none" w:sz="0" w:space="0" w:color="auto"/>
                            <w:left w:val="none" w:sz="0" w:space="0" w:color="auto"/>
                            <w:bottom w:val="none" w:sz="0" w:space="0" w:color="auto"/>
                            <w:right w:val="none" w:sz="0" w:space="0" w:color="auto"/>
                          </w:divBdr>
                          <w:divsChild>
                            <w:div w:id="11359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5631">
      <w:bodyDiv w:val="1"/>
      <w:marLeft w:val="0"/>
      <w:marRight w:val="0"/>
      <w:marTop w:val="0"/>
      <w:marBottom w:val="0"/>
      <w:divBdr>
        <w:top w:val="none" w:sz="0" w:space="0" w:color="auto"/>
        <w:left w:val="none" w:sz="0" w:space="0" w:color="auto"/>
        <w:bottom w:val="none" w:sz="0" w:space="0" w:color="auto"/>
        <w:right w:val="none" w:sz="0" w:space="0" w:color="auto"/>
      </w:divBdr>
    </w:div>
    <w:div w:id="327291803">
      <w:bodyDiv w:val="1"/>
      <w:marLeft w:val="0"/>
      <w:marRight w:val="0"/>
      <w:marTop w:val="0"/>
      <w:marBottom w:val="0"/>
      <w:divBdr>
        <w:top w:val="none" w:sz="0" w:space="0" w:color="auto"/>
        <w:left w:val="none" w:sz="0" w:space="0" w:color="auto"/>
        <w:bottom w:val="none" w:sz="0" w:space="0" w:color="auto"/>
        <w:right w:val="none" w:sz="0" w:space="0" w:color="auto"/>
      </w:divBdr>
    </w:div>
    <w:div w:id="3512295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645">
          <w:marLeft w:val="0"/>
          <w:marRight w:val="0"/>
          <w:marTop w:val="0"/>
          <w:marBottom w:val="0"/>
          <w:divBdr>
            <w:top w:val="none" w:sz="0" w:space="0" w:color="auto"/>
            <w:left w:val="none" w:sz="0" w:space="0" w:color="auto"/>
            <w:bottom w:val="none" w:sz="0" w:space="0" w:color="auto"/>
            <w:right w:val="none" w:sz="0" w:space="0" w:color="auto"/>
          </w:divBdr>
          <w:divsChild>
            <w:div w:id="994138711">
              <w:marLeft w:val="0"/>
              <w:marRight w:val="0"/>
              <w:marTop w:val="0"/>
              <w:marBottom w:val="0"/>
              <w:divBdr>
                <w:top w:val="none" w:sz="0" w:space="0" w:color="auto"/>
                <w:left w:val="none" w:sz="0" w:space="0" w:color="auto"/>
                <w:bottom w:val="none" w:sz="0" w:space="0" w:color="auto"/>
                <w:right w:val="none" w:sz="0" w:space="0" w:color="auto"/>
              </w:divBdr>
              <w:divsChild>
                <w:div w:id="32775759">
                  <w:marLeft w:val="0"/>
                  <w:marRight w:val="0"/>
                  <w:marTop w:val="0"/>
                  <w:marBottom w:val="0"/>
                  <w:divBdr>
                    <w:top w:val="none" w:sz="0" w:space="0" w:color="auto"/>
                    <w:left w:val="none" w:sz="0" w:space="0" w:color="auto"/>
                    <w:bottom w:val="none" w:sz="0" w:space="0" w:color="auto"/>
                    <w:right w:val="none" w:sz="0" w:space="0" w:color="auto"/>
                  </w:divBdr>
                  <w:divsChild>
                    <w:div w:id="1032878852">
                      <w:marLeft w:val="0"/>
                      <w:marRight w:val="0"/>
                      <w:marTop w:val="225"/>
                      <w:marBottom w:val="225"/>
                      <w:divBdr>
                        <w:top w:val="none" w:sz="0" w:space="0" w:color="auto"/>
                        <w:left w:val="none" w:sz="0" w:space="0" w:color="auto"/>
                        <w:bottom w:val="none" w:sz="0" w:space="0" w:color="auto"/>
                        <w:right w:val="none" w:sz="0" w:space="0" w:color="auto"/>
                      </w:divBdr>
                      <w:divsChild>
                        <w:div w:id="101845264">
                          <w:marLeft w:val="0"/>
                          <w:marRight w:val="0"/>
                          <w:marTop w:val="0"/>
                          <w:marBottom w:val="0"/>
                          <w:divBdr>
                            <w:top w:val="none" w:sz="0" w:space="0" w:color="auto"/>
                            <w:left w:val="none" w:sz="0" w:space="0" w:color="auto"/>
                            <w:bottom w:val="none" w:sz="0" w:space="0" w:color="auto"/>
                            <w:right w:val="none" w:sz="0" w:space="0" w:color="auto"/>
                          </w:divBdr>
                          <w:divsChild>
                            <w:div w:id="18396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33833">
      <w:bodyDiv w:val="1"/>
      <w:marLeft w:val="0"/>
      <w:marRight w:val="0"/>
      <w:marTop w:val="0"/>
      <w:marBottom w:val="0"/>
      <w:divBdr>
        <w:top w:val="none" w:sz="0" w:space="0" w:color="auto"/>
        <w:left w:val="none" w:sz="0" w:space="0" w:color="auto"/>
        <w:bottom w:val="none" w:sz="0" w:space="0" w:color="auto"/>
        <w:right w:val="none" w:sz="0" w:space="0" w:color="auto"/>
      </w:divBdr>
      <w:divsChild>
        <w:div w:id="1977564462">
          <w:marLeft w:val="0"/>
          <w:marRight w:val="0"/>
          <w:marTop w:val="0"/>
          <w:marBottom w:val="0"/>
          <w:divBdr>
            <w:top w:val="none" w:sz="0" w:space="0" w:color="auto"/>
            <w:left w:val="none" w:sz="0" w:space="0" w:color="auto"/>
            <w:bottom w:val="none" w:sz="0" w:space="0" w:color="auto"/>
            <w:right w:val="none" w:sz="0" w:space="0" w:color="auto"/>
          </w:divBdr>
          <w:divsChild>
            <w:div w:id="255210472">
              <w:marLeft w:val="0"/>
              <w:marRight w:val="0"/>
              <w:marTop w:val="0"/>
              <w:marBottom w:val="0"/>
              <w:divBdr>
                <w:top w:val="none" w:sz="0" w:space="0" w:color="auto"/>
                <w:left w:val="none" w:sz="0" w:space="0" w:color="auto"/>
                <w:bottom w:val="none" w:sz="0" w:space="0" w:color="auto"/>
                <w:right w:val="none" w:sz="0" w:space="0" w:color="auto"/>
              </w:divBdr>
              <w:divsChild>
                <w:div w:id="564532776">
                  <w:marLeft w:val="0"/>
                  <w:marRight w:val="0"/>
                  <w:marTop w:val="0"/>
                  <w:marBottom w:val="0"/>
                  <w:divBdr>
                    <w:top w:val="none" w:sz="0" w:space="0" w:color="auto"/>
                    <w:left w:val="none" w:sz="0" w:space="0" w:color="auto"/>
                    <w:bottom w:val="none" w:sz="0" w:space="0" w:color="auto"/>
                    <w:right w:val="none" w:sz="0" w:space="0" w:color="auto"/>
                  </w:divBdr>
                  <w:divsChild>
                    <w:div w:id="1530756743">
                      <w:marLeft w:val="0"/>
                      <w:marRight w:val="0"/>
                      <w:marTop w:val="225"/>
                      <w:marBottom w:val="225"/>
                      <w:divBdr>
                        <w:top w:val="none" w:sz="0" w:space="0" w:color="auto"/>
                        <w:left w:val="none" w:sz="0" w:space="0" w:color="auto"/>
                        <w:bottom w:val="none" w:sz="0" w:space="0" w:color="auto"/>
                        <w:right w:val="none" w:sz="0" w:space="0" w:color="auto"/>
                      </w:divBdr>
                      <w:divsChild>
                        <w:div w:id="1264461252">
                          <w:marLeft w:val="0"/>
                          <w:marRight w:val="0"/>
                          <w:marTop w:val="0"/>
                          <w:marBottom w:val="0"/>
                          <w:divBdr>
                            <w:top w:val="none" w:sz="0" w:space="0" w:color="auto"/>
                            <w:left w:val="none" w:sz="0" w:space="0" w:color="auto"/>
                            <w:bottom w:val="none" w:sz="0" w:space="0" w:color="auto"/>
                            <w:right w:val="none" w:sz="0" w:space="0" w:color="auto"/>
                          </w:divBdr>
                          <w:divsChild>
                            <w:div w:id="20513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353730">
      <w:bodyDiv w:val="1"/>
      <w:marLeft w:val="0"/>
      <w:marRight w:val="0"/>
      <w:marTop w:val="0"/>
      <w:marBottom w:val="0"/>
      <w:divBdr>
        <w:top w:val="none" w:sz="0" w:space="0" w:color="auto"/>
        <w:left w:val="none" w:sz="0" w:space="0" w:color="auto"/>
        <w:bottom w:val="none" w:sz="0" w:space="0" w:color="auto"/>
        <w:right w:val="none" w:sz="0" w:space="0" w:color="auto"/>
      </w:divBdr>
      <w:divsChild>
        <w:div w:id="777530642">
          <w:marLeft w:val="0"/>
          <w:marRight w:val="0"/>
          <w:marTop w:val="0"/>
          <w:marBottom w:val="0"/>
          <w:divBdr>
            <w:top w:val="none" w:sz="0" w:space="0" w:color="auto"/>
            <w:left w:val="none" w:sz="0" w:space="0" w:color="auto"/>
            <w:bottom w:val="none" w:sz="0" w:space="0" w:color="auto"/>
            <w:right w:val="none" w:sz="0" w:space="0" w:color="auto"/>
          </w:divBdr>
          <w:divsChild>
            <w:div w:id="1369909178">
              <w:marLeft w:val="0"/>
              <w:marRight w:val="0"/>
              <w:marTop w:val="0"/>
              <w:marBottom w:val="0"/>
              <w:divBdr>
                <w:top w:val="none" w:sz="0" w:space="0" w:color="auto"/>
                <w:left w:val="none" w:sz="0" w:space="0" w:color="auto"/>
                <w:bottom w:val="none" w:sz="0" w:space="0" w:color="auto"/>
                <w:right w:val="none" w:sz="0" w:space="0" w:color="auto"/>
              </w:divBdr>
              <w:divsChild>
                <w:div w:id="413861387">
                  <w:marLeft w:val="0"/>
                  <w:marRight w:val="0"/>
                  <w:marTop w:val="0"/>
                  <w:marBottom w:val="0"/>
                  <w:divBdr>
                    <w:top w:val="none" w:sz="0" w:space="0" w:color="auto"/>
                    <w:left w:val="none" w:sz="0" w:space="0" w:color="auto"/>
                    <w:bottom w:val="none" w:sz="0" w:space="0" w:color="auto"/>
                    <w:right w:val="none" w:sz="0" w:space="0" w:color="auto"/>
                  </w:divBdr>
                  <w:divsChild>
                    <w:div w:id="1185287833">
                      <w:marLeft w:val="0"/>
                      <w:marRight w:val="0"/>
                      <w:marTop w:val="225"/>
                      <w:marBottom w:val="225"/>
                      <w:divBdr>
                        <w:top w:val="none" w:sz="0" w:space="0" w:color="auto"/>
                        <w:left w:val="none" w:sz="0" w:space="0" w:color="auto"/>
                        <w:bottom w:val="none" w:sz="0" w:space="0" w:color="auto"/>
                        <w:right w:val="none" w:sz="0" w:space="0" w:color="auto"/>
                      </w:divBdr>
                      <w:divsChild>
                        <w:div w:id="729813352">
                          <w:marLeft w:val="0"/>
                          <w:marRight w:val="0"/>
                          <w:marTop w:val="0"/>
                          <w:marBottom w:val="0"/>
                          <w:divBdr>
                            <w:top w:val="none" w:sz="0" w:space="0" w:color="auto"/>
                            <w:left w:val="none" w:sz="0" w:space="0" w:color="auto"/>
                            <w:bottom w:val="none" w:sz="0" w:space="0" w:color="auto"/>
                            <w:right w:val="none" w:sz="0" w:space="0" w:color="auto"/>
                          </w:divBdr>
                          <w:divsChild>
                            <w:div w:id="1219168274">
                              <w:marLeft w:val="0"/>
                              <w:marRight w:val="0"/>
                              <w:marTop w:val="0"/>
                              <w:marBottom w:val="0"/>
                              <w:divBdr>
                                <w:top w:val="none" w:sz="0" w:space="0" w:color="auto"/>
                                <w:left w:val="none" w:sz="0" w:space="0" w:color="auto"/>
                                <w:bottom w:val="none" w:sz="0" w:space="0" w:color="auto"/>
                                <w:right w:val="none" w:sz="0" w:space="0" w:color="auto"/>
                              </w:divBdr>
                              <w:divsChild>
                                <w:div w:id="237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363939">
      <w:bodyDiv w:val="1"/>
      <w:marLeft w:val="0"/>
      <w:marRight w:val="0"/>
      <w:marTop w:val="0"/>
      <w:marBottom w:val="0"/>
      <w:divBdr>
        <w:top w:val="none" w:sz="0" w:space="0" w:color="auto"/>
        <w:left w:val="none" w:sz="0" w:space="0" w:color="auto"/>
        <w:bottom w:val="none" w:sz="0" w:space="0" w:color="auto"/>
        <w:right w:val="none" w:sz="0" w:space="0" w:color="auto"/>
      </w:divBdr>
      <w:divsChild>
        <w:div w:id="435104532">
          <w:marLeft w:val="0"/>
          <w:marRight w:val="0"/>
          <w:marTop w:val="0"/>
          <w:marBottom w:val="0"/>
          <w:divBdr>
            <w:top w:val="none" w:sz="0" w:space="0" w:color="auto"/>
            <w:left w:val="none" w:sz="0" w:space="0" w:color="auto"/>
            <w:bottom w:val="none" w:sz="0" w:space="0" w:color="auto"/>
            <w:right w:val="none" w:sz="0" w:space="0" w:color="auto"/>
          </w:divBdr>
          <w:divsChild>
            <w:div w:id="1948198298">
              <w:marLeft w:val="0"/>
              <w:marRight w:val="0"/>
              <w:marTop w:val="0"/>
              <w:marBottom w:val="0"/>
              <w:divBdr>
                <w:top w:val="none" w:sz="0" w:space="0" w:color="auto"/>
                <w:left w:val="none" w:sz="0" w:space="0" w:color="auto"/>
                <w:bottom w:val="none" w:sz="0" w:space="0" w:color="auto"/>
                <w:right w:val="none" w:sz="0" w:space="0" w:color="auto"/>
              </w:divBdr>
              <w:divsChild>
                <w:div w:id="691033247">
                  <w:marLeft w:val="0"/>
                  <w:marRight w:val="0"/>
                  <w:marTop w:val="0"/>
                  <w:marBottom w:val="0"/>
                  <w:divBdr>
                    <w:top w:val="none" w:sz="0" w:space="0" w:color="auto"/>
                    <w:left w:val="none" w:sz="0" w:space="0" w:color="auto"/>
                    <w:bottom w:val="none" w:sz="0" w:space="0" w:color="auto"/>
                    <w:right w:val="none" w:sz="0" w:space="0" w:color="auto"/>
                  </w:divBdr>
                  <w:divsChild>
                    <w:div w:id="566065975">
                      <w:marLeft w:val="0"/>
                      <w:marRight w:val="0"/>
                      <w:marTop w:val="225"/>
                      <w:marBottom w:val="225"/>
                      <w:divBdr>
                        <w:top w:val="none" w:sz="0" w:space="0" w:color="auto"/>
                        <w:left w:val="none" w:sz="0" w:space="0" w:color="auto"/>
                        <w:bottom w:val="none" w:sz="0" w:space="0" w:color="auto"/>
                        <w:right w:val="none" w:sz="0" w:space="0" w:color="auto"/>
                      </w:divBdr>
                      <w:divsChild>
                        <w:div w:id="599409583">
                          <w:marLeft w:val="0"/>
                          <w:marRight w:val="0"/>
                          <w:marTop w:val="0"/>
                          <w:marBottom w:val="0"/>
                          <w:divBdr>
                            <w:top w:val="none" w:sz="0" w:space="0" w:color="auto"/>
                            <w:left w:val="none" w:sz="0" w:space="0" w:color="auto"/>
                            <w:bottom w:val="none" w:sz="0" w:space="0" w:color="auto"/>
                            <w:right w:val="none" w:sz="0" w:space="0" w:color="auto"/>
                          </w:divBdr>
                          <w:divsChild>
                            <w:div w:id="2030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235357">
      <w:bodyDiv w:val="1"/>
      <w:marLeft w:val="0"/>
      <w:marRight w:val="0"/>
      <w:marTop w:val="0"/>
      <w:marBottom w:val="0"/>
      <w:divBdr>
        <w:top w:val="none" w:sz="0" w:space="0" w:color="auto"/>
        <w:left w:val="none" w:sz="0" w:space="0" w:color="auto"/>
        <w:bottom w:val="none" w:sz="0" w:space="0" w:color="auto"/>
        <w:right w:val="none" w:sz="0" w:space="0" w:color="auto"/>
      </w:divBdr>
    </w:div>
    <w:div w:id="818812740">
      <w:bodyDiv w:val="1"/>
      <w:marLeft w:val="0"/>
      <w:marRight w:val="0"/>
      <w:marTop w:val="0"/>
      <w:marBottom w:val="0"/>
      <w:divBdr>
        <w:top w:val="none" w:sz="0" w:space="0" w:color="auto"/>
        <w:left w:val="none" w:sz="0" w:space="0" w:color="auto"/>
        <w:bottom w:val="none" w:sz="0" w:space="0" w:color="auto"/>
        <w:right w:val="none" w:sz="0" w:space="0" w:color="auto"/>
      </w:divBdr>
      <w:divsChild>
        <w:div w:id="1284728407">
          <w:marLeft w:val="0"/>
          <w:marRight w:val="0"/>
          <w:marTop w:val="0"/>
          <w:marBottom w:val="0"/>
          <w:divBdr>
            <w:top w:val="none" w:sz="0" w:space="0" w:color="auto"/>
            <w:left w:val="none" w:sz="0" w:space="0" w:color="auto"/>
            <w:bottom w:val="none" w:sz="0" w:space="0" w:color="auto"/>
            <w:right w:val="none" w:sz="0" w:space="0" w:color="auto"/>
          </w:divBdr>
          <w:divsChild>
            <w:div w:id="1529753699">
              <w:marLeft w:val="0"/>
              <w:marRight w:val="0"/>
              <w:marTop w:val="0"/>
              <w:marBottom w:val="0"/>
              <w:divBdr>
                <w:top w:val="none" w:sz="0" w:space="0" w:color="auto"/>
                <w:left w:val="none" w:sz="0" w:space="0" w:color="auto"/>
                <w:bottom w:val="none" w:sz="0" w:space="0" w:color="auto"/>
                <w:right w:val="none" w:sz="0" w:space="0" w:color="auto"/>
              </w:divBdr>
              <w:divsChild>
                <w:div w:id="1668441184">
                  <w:marLeft w:val="0"/>
                  <w:marRight w:val="0"/>
                  <w:marTop w:val="0"/>
                  <w:marBottom w:val="0"/>
                  <w:divBdr>
                    <w:top w:val="none" w:sz="0" w:space="0" w:color="auto"/>
                    <w:left w:val="none" w:sz="0" w:space="0" w:color="auto"/>
                    <w:bottom w:val="none" w:sz="0" w:space="0" w:color="auto"/>
                    <w:right w:val="none" w:sz="0" w:space="0" w:color="auto"/>
                  </w:divBdr>
                  <w:divsChild>
                    <w:div w:id="1784036909">
                      <w:marLeft w:val="0"/>
                      <w:marRight w:val="0"/>
                      <w:marTop w:val="225"/>
                      <w:marBottom w:val="225"/>
                      <w:divBdr>
                        <w:top w:val="none" w:sz="0" w:space="0" w:color="auto"/>
                        <w:left w:val="none" w:sz="0" w:space="0" w:color="auto"/>
                        <w:bottom w:val="none" w:sz="0" w:space="0" w:color="auto"/>
                        <w:right w:val="none" w:sz="0" w:space="0" w:color="auto"/>
                      </w:divBdr>
                      <w:divsChild>
                        <w:div w:id="1187719764">
                          <w:marLeft w:val="0"/>
                          <w:marRight w:val="0"/>
                          <w:marTop w:val="0"/>
                          <w:marBottom w:val="0"/>
                          <w:divBdr>
                            <w:top w:val="none" w:sz="0" w:space="0" w:color="auto"/>
                            <w:left w:val="none" w:sz="0" w:space="0" w:color="auto"/>
                            <w:bottom w:val="none" w:sz="0" w:space="0" w:color="auto"/>
                            <w:right w:val="none" w:sz="0" w:space="0" w:color="auto"/>
                          </w:divBdr>
                          <w:divsChild>
                            <w:div w:id="63144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262761">
      <w:bodyDiv w:val="1"/>
      <w:marLeft w:val="0"/>
      <w:marRight w:val="0"/>
      <w:marTop w:val="0"/>
      <w:marBottom w:val="0"/>
      <w:divBdr>
        <w:top w:val="none" w:sz="0" w:space="0" w:color="auto"/>
        <w:left w:val="none" w:sz="0" w:space="0" w:color="auto"/>
        <w:bottom w:val="none" w:sz="0" w:space="0" w:color="auto"/>
        <w:right w:val="none" w:sz="0" w:space="0" w:color="auto"/>
      </w:divBdr>
      <w:divsChild>
        <w:div w:id="2040273720">
          <w:marLeft w:val="0"/>
          <w:marRight w:val="0"/>
          <w:marTop w:val="0"/>
          <w:marBottom w:val="0"/>
          <w:divBdr>
            <w:top w:val="none" w:sz="0" w:space="0" w:color="auto"/>
            <w:left w:val="none" w:sz="0" w:space="0" w:color="auto"/>
            <w:bottom w:val="none" w:sz="0" w:space="0" w:color="auto"/>
            <w:right w:val="none" w:sz="0" w:space="0" w:color="auto"/>
          </w:divBdr>
          <w:divsChild>
            <w:div w:id="1711880129">
              <w:marLeft w:val="0"/>
              <w:marRight w:val="0"/>
              <w:marTop w:val="0"/>
              <w:marBottom w:val="0"/>
              <w:divBdr>
                <w:top w:val="none" w:sz="0" w:space="0" w:color="auto"/>
                <w:left w:val="none" w:sz="0" w:space="0" w:color="auto"/>
                <w:bottom w:val="none" w:sz="0" w:space="0" w:color="auto"/>
                <w:right w:val="none" w:sz="0" w:space="0" w:color="auto"/>
              </w:divBdr>
              <w:divsChild>
                <w:div w:id="1632784472">
                  <w:marLeft w:val="0"/>
                  <w:marRight w:val="0"/>
                  <w:marTop w:val="0"/>
                  <w:marBottom w:val="0"/>
                  <w:divBdr>
                    <w:top w:val="none" w:sz="0" w:space="0" w:color="auto"/>
                    <w:left w:val="none" w:sz="0" w:space="0" w:color="auto"/>
                    <w:bottom w:val="none" w:sz="0" w:space="0" w:color="auto"/>
                    <w:right w:val="none" w:sz="0" w:space="0" w:color="auto"/>
                  </w:divBdr>
                  <w:divsChild>
                    <w:div w:id="475679828">
                      <w:marLeft w:val="0"/>
                      <w:marRight w:val="0"/>
                      <w:marTop w:val="225"/>
                      <w:marBottom w:val="225"/>
                      <w:divBdr>
                        <w:top w:val="none" w:sz="0" w:space="0" w:color="auto"/>
                        <w:left w:val="none" w:sz="0" w:space="0" w:color="auto"/>
                        <w:bottom w:val="none" w:sz="0" w:space="0" w:color="auto"/>
                        <w:right w:val="none" w:sz="0" w:space="0" w:color="auto"/>
                      </w:divBdr>
                      <w:divsChild>
                        <w:div w:id="25260824">
                          <w:marLeft w:val="0"/>
                          <w:marRight w:val="0"/>
                          <w:marTop w:val="0"/>
                          <w:marBottom w:val="0"/>
                          <w:divBdr>
                            <w:top w:val="none" w:sz="0" w:space="0" w:color="auto"/>
                            <w:left w:val="none" w:sz="0" w:space="0" w:color="auto"/>
                            <w:bottom w:val="none" w:sz="0" w:space="0" w:color="auto"/>
                            <w:right w:val="none" w:sz="0" w:space="0" w:color="auto"/>
                          </w:divBdr>
                          <w:divsChild>
                            <w:div w:id="636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3261">
      <w:bodyDiv w:val="1"/>
      <w:marLeft w:val="0"/>
      <w:marRight w:val="0"/>
      <w:marTop w:val="0"/>
      <w:marBottom w:val="0"/>
      <w:divBdr>
        <w:top w:val="none" w:sz="0" w:space="0" w:color="auto"/>
        <w:left w:val="none" w:sz="0" w:space="0" w:color="auto"/>
        <w:bottom w:val="none" w:sz="0" w:space="0" w:color="auto"/>
        <w:right w:val="none" w:sz="0" w:space="0" w:color="auto"/>
      </w:divBdr>
    </w:div>
    <w:div w:id="915283612">
      <w:bodyDiv w:val="1"/>
      <w:marLeft w:val="0"/>
      <w:marRight w:val="0"/>
      <w:marTop w:val="0"/>
      <w:marBottom w:val="0"/>
      <w:divBdr>
        <w:top w:val="none" w:sz="0" w:space="0" w:color="auto"/>
        <w:left w:val="none" w:sz="0" w:space="0" w:color="auto"/>
        <w:bottom w:val="none" w:sz="0" w:space="0" w:color="auto"/>
        <w:right w:val="none" w:sz="0" w:space="0" w:color="auto"/>
      </w:divBdr>
    </w:div>
    <w:div w:id="939990139">
      <w:bodyDiv w:val="1"/>
      <w:marLeft w:val="0"/>
      <w:marRight w:val="0"/>
      <w:marTop w:val="0"/>
      <w:marBottom w:val="0"/>
      <w:divBdr>
        <w:top w:val="none" w:sz="0" w:space="0" w:color="auto"/>
        <w:left w:val="none" w:sz="0" w:space="0" w:color="auto"/>
        <w:bottom w:val="none" w:sz="0" w:space="0" w:color="auto"/>
        <w:right w:val="none" w:sz="0" w:space="0" w:color="auto"/>
      </w:divBdr>
      <w:divsChild>
        <w:div w:id="1400253137">
          <w:marLeft w:val="0"/>
          <w:marRight w:val="0"/>
          <w:marTop w:val="0"/>
          <w:marBottom w:val="0"/>
          <w:divBdr>
            <w:top w:val="none" w:sz="0" w:space="0" w:color="auto"/>
            <w:left w:val="none" w:sz="0" w:space="0" w:color="auto"/>
            <w:bottom w:val="none" w:sz="0" w:space="0" w:color="auto"/>
            <w:right w:val="none" w:sz="0" w:space="0" w:color="auto"/>
          </w:divBdr>
          <w:divsChild>
            <w:div w:id="823277664">
              <w:marLeft w:val="0"/>
              <w:marRight w:val="0"/>
              <w:marTop w:val="0"/>
              <w:marBottom w:val="0"/>
              <w:divBdr>
                <w:top w:val="none" w:sz="0" w:space="0" w:color="auto"/>
                <w:left w:val="none" w:sz="0" w:space="0" w:color="auto"/>
                <w:bottom w:val="none" w:sz="0" w:space="0" w:color="auto"/>
                <w:right w:val="none" w:sz="0" w:space="0" w:color="auto"/>
              </w:divBdr>
              <w:divsChild>
                <w:div w:id="1601181729">
                  <w:marLeft w:val="0"/>
                  <w:marRight w:val="0"/>
                  <w:marTop w:val="0"/>
                  <w:marBottom w:val="0"/>
                  <w:divBdr>
                    <w:top w:val="none" w:sz="0" w:space="0" w:color="auto"/>
                    <w:left w:val="none" w:sz="0" w:space="0" w:color="auto"/>
                    <w:bottom w:val="none" w:sz="0" w:space="0" w:color="auto"/>
                    <w:right w:val="none" w:sz="0" w:space="0" w:color="auto"/>
                  </w:divBdr>
                  <w:divsChild>
                    <w:div w:id="923495567">
                      <w:marLeft w:val="0"/>
                      <w:marRight w:val="0"/>
                      <w:marTop w:val="225"/>
                      <w:marBottom w:val="225"/>
                      <w:divBdr>
                        <w:top w:val="none" w:sz="0" w:space="0" w:color="auto"/>
                        <w:left w:val="none" w:sz="0" w:space="0" w:color="auto"/>
                        <w:bottom w:val="none" w:sz="0" w:space="0" w:color="auto"/>
                        <w:right w:val="none" w:sz="0" w:space="0" w:color="auto"/>
                      </w:divBdr>
                      <w:divsChild>
                        <w:div w:id="452284970">
                          <w:marLeft w:val="0"/>
                          <w:marRight w:val="0"/>
                          <w:marTop w:val="0"/>
                          <w:marBottom w:val="0"/>
                          <w:divBdr>
                            <w:top w:val="none" w:sz="0" w:space="0" w:color="auto"/>
                            <w:left w:val="none" w:sz="0" w:space="0" w:color="auto"/>
                            <w:bottom w:val="none" w:sz="0" w:space="0" w:color="auto"/>
                            <w:right w:val="none" w:sz="0" w:space="0" w:color="auto"/>
                          </w:divBdr>
                          <w:divsChild>
                            <w:div w:id="344291210">
                              <w:marLeft w:val="0"/>
                              <w:marRight w:val="0"/>
                              <w:marTop w:val="0"/>
                              <w:marBottom w:val="0"/>
                              <w:divBdr>
                                <w:top w:val="none" w:sz="0" w:space="0" w:color="auto"/>
                                <w:left w:val="none" w:sz="0" w:space="0" w:color="auto"/>
                                <w:bottom w:val="none" w:sz="0" w:space="0" w:color="auto"/>
                                <w:right w:val="none" w:sz="0" w:space="0" w:color="auto"/>
                              </w:divBdr>
                              <w:divsChild>
                                <w:div w:id="7831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394445">
      <w:bodyDiv w:val="1"/>
      <w:marLeft w:val="0"/>
      <w:marRight w:val="0"/>
      <w:marTop w:val="0"/>
      <w:marBottom w:val="0"/>
      <w:divBdr>
        <w:top w:val="none" w:sz="0" w:space="0" w:color="auto"/>
        <w:left w:val="none" w:sz="0" w:space="0" w:color="auto"/>
        <w:bottom w:val="none" w:sz="0" w:space="0" w:color="auto"/>
        <w:right w:val="none" w:sz="0" w:space="0" w:color="auto"/>
      </w:divBdr>
      <w:divsChild>
        <w:div w:id="272902656">
          <w:marLeft w:val="0"/>
          <w:marRight w:val="0"/>
          <w:marTop w:val="0"/>
          <w:marBottom w:val="0"/>
          <w:divBdr>
            <w:top w:val="none" w:sz="0" w:space="0" w:color="auto"/>
            <w:left w:val="none" w:sz="0" w:space="0" w:color="auto"/>
            <w:bottom w:val="none" w:sz="0" w:space="0" w:color="auto"/>
            <w:right w:val="none" w:sz="0" w:space="0" w:color="auto"/>
          </w:divBdr>
          <w:divsChild>
            <w:div w:id="1812942817">
              <w:marLeft w:val="0"/>
              <w:marRight w:val="0"/>
              <w:marTop w:val="0"/>
              <w:marBottom w:val="0"/>
              <w:divBdr>
                <w:top w:val="none" w:sz="0" w:space="0" w:color="auto"/>
                <w:left w:val="none" w:sz="0" w:space="0" w:color="auto"/>
                <w:bottom w:val="none" w:sz="0" w:space="0" w:color="auto"/>
                <w:right w:val="none" w:sz="0" w:space="0" w:color="auto"/>
              </w:divBdr>
              <w:divsChild>
                <w:div w:id="1909613251">
                  <w:marLeft w:val="0"/>
                  <w:marRight w:val="0"/>
                  <w:marTop w:val="0"/>
                  <w:marBottom w:val="0"/>
                  <w:divBdr>
                    <w:top w:val="none" w:sz="0" w:space="0" w:color="auto"/>
                    <w:left w:val="none" w:sz="0" w:space="0" w:color="auto"/>
                    <w:bottom w:val="none" w:sz="0" w:space="0" w:color="auto"/>
                    <w:right w:val="none" w:sz="0" w:space="0" w:color="auto"/>
                  </w:divBdr>
                  <w:divsChild>
                    <w:div w:id="1786077781">
                      <w:marLeft w:val="0"/>
                      <w:marRight w:val="0"/>
                      <w:marTop w:val="225"/>
                      <w:marBottom w:val="225"/>
                      <w:divBdr>
                        <w:top w:val="none" w:sz="0" w:space="0" w:color="auto"/>
                        <w:left w:val="none" w:sz="0" w:space="0" w:color="auto"/>
                        <w:bottom w:val="none" w:sz="0" w:space="0" w:color="auto"/>
                        <w:right w:val="none" w:sz="0" w:space="0" w:color="auto"/>
                      </w:divBdr>
                      <w:divsChild>
                        <w:div w:id="887380214">
                          <w:marLeft w:val="0"/>
                          <w:marRight w:val="0"/>
                          <w:marTop w:val="0"/>
                          <w:marBottom w:val="0"/>
                          <w:divBdr>
                            <w:top w:val="none" w:sz="0" w:space="0" w:color="auto"/>
                            <w:left w:val="none" w:sz="0" w:space="0" w:color="auto"/>
                            <w:bottom w:val="none" w:sz="0" w:space="0" w:color="auto"/>
                            <w:right w:val="none" w:sz="0" w:space="0" w:color="auto"/>
                          </w:divBdr>
                          <w:divsChild>
                            <w:div w:id="518391666">
                              <w:marLeft w:val="0"/>
                              <w:marRight w:val="0"/>
                              <w:marTop w:val="0"/>
                              <w:marBottom w:val="0"/>
                              <w:divBdr>
                                <w:top w:val="none" w:sz="0" w:space="0" w:color="auto"/>
                                <w:left w:val="none" w:sz="0" w:space="0" w:color="auto"/>
                                <w:bottom w:val="none" w:sz="0" w:space="0" w:color="auto"/>
                                <w:right w:val="none" w:sz="0" w:space="0" w:color="auto"/>
                              </w:divBdr>
                              <w:divsChild>
                                <w:div w:id="4069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8646">
      <w:bodyDiv w:val="1"/>
      <w:marLeft w:val="0"/>
      <w:marRight w:val="0"/>
      <w:marTop w:val="0"/>
      <w:marBottom w:val="0"/>
      <w:divBdr>
        <w:top w:val="none" w:sz="0" w:space="0" w:color="auto"/>
        <w:left w:val="none" w:sz="0" w:space="0" w:color="auto"/>
        <w:bottom w:val="none" w:sz="0" w:space="0" w:color="auto"/>
        <w:right w:val="none" w:sz="0" w:space="0" w:color="auto"/>
      </w:divBdr>
    </w:div>
    <w:div w:id="1164316810">
      <w:bodyDiv w:val="1"/>
      <w:marLeft w:val="0"/>
      <w:marRight w:val="0"/>
      <w:marTop w:val="0"/>
      <w:marBottom w:val="0"/>
      <w:divBdr>
        <w:top w:val="none" w:sz="0" w:space="0" w:color="auto"/>
        <w:left w:val="none" w:sz="0" w:space="0" w:color="auto"/>
        <w:bottom w:val="none" w:sz="0" w:space="0" w:color="auto"/>
        <w:right w:val="none" w:sz="0" w:space="0" w:color="auto"/>
      </w:divBdr>
    </w:div>
    <w:div w:id="1230264647">
      <w:bodyDiv w:val="1"/>
      <w:marLeft w:val="0"/>
      <w:marRight w:val="0"/>
      <w:marTop w:val="0"/>
      <w:marBottom w:val="0"/>
      <w:divBdr>
        <w:top w:val="none" w:sz="0" w:space="0" w:color="auto"/>
        <w:left w:val="none" w:sz="0" w:space="0" w:color="auto"/>
        <w:bottom w:val="none" w:sz="0" w:space="0" w:color="auto"/>
        <w:right w:val="none" w:sz="0" w:space="0" w:color="auto"/>
      </w:divBdr>
    </w:div>
    <w:div w:id="1275484271">
      <w:bodyDiv w:val="1"/>
      <w:marLeft w:val="0"/>
      <w:marRight w:val="0"/>
      <w:marTop w:val="0"/>
      <w:marBottom w:val="0"/>
      <w:divBdr>
        <w:top w:val="none" w:sz="0" w:space="0" w:color="auto"/>
        <w:left w:val="none" w:sz="0" w:space="0" w:color="auto"/>
        <w:bottom w:val="none" w:sz="0" w:space="0" w:color="auto"/>
        <w:right w:val="none" w:sz="0" w:space="0" w:color="auto"/>
      </w:divBdr>
    </w:div>
    <w:div w:id="1498961825">
      <w:bodyDiv w:val="1"/>
      <w:marLeft w:val="0"/>
      <w:marRight w:val="0"/>
      <w:marTop w:val="0"/>
      <w:marBottom w:val="0"/>
      <w:divBdr>
        <w:top w:val="none" w:sz="0" w:space="0" w:color="auto"/>
        <w:left w:val="none" w:sz="0" w:space="0" w:color="auto"/>
        <w:bottom w:val="none" w:sz="0" w:space="0" w:color="auto"/>
        <w:right w:val="none" w:sz="0" w:space="0" w:color="auto"/>
      </w:divBdr>
      <w:divsChild>
        <w:div w:id="894388365">
          <w:marLeft w:val="0"/>
          <w:marRight w:val="0"/>
          <w:marTop w:val="0"/>
          <w:marBottom w:val="0"/>
          <w:divBdr>
            <w:top w:val="none" w:sz="0" w:space="0" w:color="auto"/>
            <w:left w:val="none" w:sz="0" w:space="0" w:color="auto"/>
            <w:bottom w:val="none" w:sz="0" w:space="0" w:color="auto"/>
            <w:right w:val="none" w:sz="0" w:space="0" w:color="auto"/>
          </w:divBdr>
          <w:divsChild>
            <w:div w:id="1719163625">
              <w:marLeft w:val="0"/>
              <w:marRight w:val="0"/>
              <w:marTop w:val="0"/>
              <w:marBottom w:val="0"/>
              <w:divBdr>
                <w:top w:val="none" w:sz="0" w:space="0" w:color="auto"/>
                <w:left w:val="none" w:sz="0" w:space="0" w:color="auto"/>
                <w:bottom w:val="none" w:sz="0" w:space="0" w:color="auto"/>
                <w:right w:val="none" w:sz="0" w:space="0" w:color="auto"/>
              </w:divBdr>
              <w:divsChild>
                <w:div w:id="1866946919">
                  <w:marLeft w:val="0"/>
                  <w:marRight w:val="0"/>
                  <w:marTop w:val="0"/>
                  <w:marBottom w:val="0"/>
                  <w:divBdr>
                    <w:top w:val="none" w:sz="0" w:space="0" w:color="auto"/>
                    <w:left w:val="none" w:sz="0" w:space="0" w:color="auto"/>
                    <w:bottom w:val="none" w:sz="0" w:space="0" w:color="auto"/>
                    <w:right w:val="none" w:sz="0" w:space="0" w:color="auto"/>
                  </w:divBdr>
                  <w:divsChild>
                    <w:div w:id="2026589469">
                      <w:marLeft w:val="0"/>
                      <w:marRight w:val="0"/>
                      <w:marTop w:val="225"/>
                      <w:marBottom w:val="225"/>
                      <w:divBdr>
                        <w:top w:val="none" w:sz="0" w:space="0" w:color="auto"/>
                        <w:left w:val="none" w:sz="0" w:space="0" w:color="auto"/>
                        <w:bottom w:val="none" w:sz="0" w:space="0" w:color="auto"/>
                        <w:right w:val="none" w:sz="0" w:space="0" w:color="auto"/>
                      </w:divBdr>
                      <w:divsChild>
                        <w:div w:id="1370227885">
                          <w:marLeft w:val="0"/>
                          <w:marRight w:val="0"/>
                          <w:marTop w:val="0"/>
                          <w:marBottom w:val="0"/>
                          <w:divBdr>
                            <w:top w:val="none" w:sz="0" w:space="0" w:color="auto"/>
                            <w:left w:val="none" w:sz="0" w:space="0" w:color="auto"/>
                            <w:bottom w:val="none" w:sz="0" w:space="0" w:color="auto"/>
                            <w:right w:val="none" w:sz="0" w:space="0" w:color="auto"/>
                          </w:divBdr>
                          <w:divsChild>
                            <w:div w:id="36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700433">
      <w:bodyDiv w:val="1"/>
      <w:marLeft w:val="0"/>
      <w:marRight w:val="0"/>
      <w:marTop w:val="0"/>
      <w:marBottom w:val="0"/>
      <w:divBdr>
        <w:top w:val="none" w:sz="0" w:space="0" w:color="auto"/>
        <w:left w:val="none" w:sz="0" w:space="0" w:color="auto"/>
        <w:bottom w:val="none" w:sz="0" w:space="0" w:color="auto"/>
        <w:right w:val="none" w:sz="0" w:space="0" w:color="auto"/>
      </w:divBdr>
    </w:div>
    <w:div w:id="1664090784">
      <w:bodyDiv w:val="1"/>
      <w:marLeft w:val="0"/>
      <w:marRight w:val="0"/>
      <w:marTop w:val="0"/>
      <w:marBottom w:val="0"/>
      <w:divBdr>
        <w:top w:val="none" w:sz="0" w:space="0" w:color="auto"/>
        <w:left w:val="none" w:sz="0" w:space="0" w:color="auto"/>
        <w:bottom w:val="none" w:sz="0" w:space="0" w:color="auto"/>
        <w:right w:val="none" w:sz="0" w:space="0" w:color="auto"/>
      </w:divBdr>
    </w:div>
    <w:div w:id="1728870408">
      <w:bodyDiv w:val="1"/>
      <w:marLeft w:val="0"/>
      <w:marRight w:val="0"/>
      <w:marTop w:val="0"/>
      <w:marBottom w:val="0"/>
      <w:divBdr>
        <w:top w:val="none" w:sz="0" w:space="0" w:color="auto"/>
        <w:left w:val="none" w:sz="0" w:space="0" w:color="auto"/>
        <w:bottom w:val="none" w:sz="0" w:space="0" w:color="auto"/>
        <w:right w:val="none" w:sz="0" w:space="0" w:color="auto"/>
      </w:divBdr>
    </w:div>
    <w:div w:id="1758478998">
      <w:bodyDiv w:val="1"/>
      <w:marLeft w:val="0"/>
      <w:marRight w:val="0"/>
      <w:marTop w:val="0"/>
      <w:marBottom w:val="0"/>
      <w:divBdr>
        <w:top w:val="none" w:sz="0" w:space="0" w:color="auto"/>
        <w:left w:val="none" w:sz="0" w:space="0" w:color="auto"/>
        <w:bottom w:val="none" w:sz="0" w:space="0" w:color="auto"/>
        <w:right w:val="none" w:sz="0" w:space="0" w:color="auto"/>
      </w:divBdr>
    </w:div>
    <w:div w:id="1763792298">
      <w:bodyDiv w:val="1"/>
      <w:marLeft w:val="0"/>
      <w:marRight w:val="0"/>
      <w:marTop w:val="0"/>
      <w:marBottom w:val="0"/>
      <w:divBdr>
        <w:top w:val="none" w:sz="0" w:space="0" w:color="auto"/>
        <w:left w:val="none" w:sz="0" w:space="0" w:color="auto"/>
        <w:bottom w:val="none" w:sz="0" w:space="0" w:color="auto"/>
        <w:right w:val="none" w:sz="0" w:space="0" w:color="auto"/>
      </w:divBdr>
    </w:div>
    <w:div w:id="1785152288">
      <w:bodyDiv w:val="1"/>
      <w:marLeft w:val="0"/>
      <w:marRight w:val="0"/>
      <w:marTop w:val="0"/>
      <w:marBottom w:val="0"/>
      <w:divBdr>
        <w:top w:val="none" w:sz="0" w:space="0" w:color="auto"/>
        <w:left w:val="none" w:sz="0" w:space="0" w:color="auto"/>
        <w:bottom w:val="none" w:sz="0" w:space="0" w:color="auto"/>
        <w:right w:val="none" w:sz="0" w:space="0" w:color="auto"/>
      </w:divBdr>
    </w:div>
    <w:div w:id="1981839088">
      <w:bodyDiv w:val="1"/>
      <w:marLeft w:val="0"/>
      <w:marRight w:val="0"/>
      <w:marTop w:val="0"/>
      <w:marBottom w:val="0"/>
      <w:divBdr>
        <w:top w:val="none" w:sz="0" w:space="0" w:color="auto"/>
        <w:left w:val="none" w:sz="0" w:space="0" w:color="auto"/>
        <w:bottom w:val="none" w:sz="0" w:space="0" w:color="auto"/>
        <w:right w:val="none" w:sz="0" w:space="0" w:color="auto"/>
      </w:divBdr>
    </w:div>
    <w:div w:id="2040661579">
      <w:bodyDiv w:val="1"/>
      <w:marLeft w:val="0"/>
      <w:marRight w:val="0"/>
      <w:marTop w:val="0"/>
      <w:marBottom w:val="0"/>
      <w:divBdr>
        <w:top w:val="none" w:sz="0" w:space="0" w:color="auto"/>
        <w:left w:val="none" w:sz="0" w:space="0" w:color="auto"/>
        <w:bottom w:val="none" w:sz="0" w:space="0" w:color="auto"/>
        <w:right w:val="none" w:sz="0" w:space="0" w:color="auto"/>
      </w:divBdr>
    </w:div>
    <w:div w:id="20777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fport.com/community" TargetMode="External" Id="rId13" /><Relationship Type="http://schemas.openxmlformats.org/officeDocument/2006/relationships/hyperlink" Target="https://support.zoom.us/hc/en-us/articles/201362193-Joining-a-Meeting"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Jenica.Liu@sfport.com" TargetMode="External" Id="rId21" /><Relationship Type="http://schemas.openxmlformats.org/officeDocument/2006/relationships/settings" Target="settings.xml" Id="rId7" /><Relationship Type="http://schemas.openxmlformats.org/officeDocument/2006/relationships/image" Target="media/image4.png"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support.zoom.us/hc/en-us/articles/205566129-Raise-Hand-In-Webinar"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mailto:Jenica.Liu@sfport.com" TargetMode="External" Id="rId24" /><Relationship Type="http://schemas.openxmlformats.org/officeDocument/2006/relationships/numbering" Target="numbering.xml" Id="rId5" /><Relationship Type="http://schemas.openxmlformats.org/officeDocument/2006/relationships/image" Target="media/image2.jpeg" Id="rId15" /><Relationship Type="http://schemas.openxmlformats.org/officeDocument/2006/relationships/hyperlink" Target="mailto:Jenica.Liu@sfport.com" TargetMode="External" Id="rId23" /><Relationship Type="http://schemas.openxmlformats.org/officeDocument/2006/relationships/endnotes" Target="endnotes.xml" Id="rId10" /><Relationship Type="http://schemas.openxmlformats.org/officeDocument/2006/relationships/hyperlink" Target="mailto:esncag@sfgov.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ESNCAG@sfgov.org" TargetMode="External" Id="rId14" /><Relationship Type="http://schemas.openxmlformats.org/officeDocument/2006/relationships/hyperlink" Target="mailto:Jenica.Liu@sfport.com" TargetMode="External" Id="rId22" /><Relationship Type="http://schemas.openxmlformats.org/officeDocument/2006/relationships/theme" Target="theme/theme1.xml" Id="rId27" /><Relationship Type="http://schemas.openxmlformats.org/officeDocument/2006/relationships/hyperlink" Target="https://us06web.zoom.us/meeting/register/tZ0kcumsqzgtE9O0x5zxAsdCvIxwLgUw4KIm" TargetMode="External" Id="Rddafa5abf88b45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ea441208-d648-4563-908c-0eca2506a693" xsi:nil="true"/>
    <lcf76f155ced4ddcb4097134ff3c332f xmlns="ea441208-d648-4563-908c-0eca2506a693">
      <Terms xmlns="http://schemas.microsoft.com/office/infopath/2007/PartnerControls"/>
    </lcf76f155ced4ddcb4097134ff3c332f>
    <TaxCatchAll xmlns="6506af08-3ee4-41e8-8fae-6e3c64df843e" xsi:nil="true"/>
    <SharedWithUsers xmlns="6506af08-3ee4-41e8-8fae-6e3c64df843e">
      <UserInfo>
        <DisplayName>Le, David (PRT)</DisplayName>
        <AccountId>1227</AccountId>
        <AccountType/>
      </UserInfo>
      <UserInfo>
        <DisplayName>Martin, Michael (PRT)</DisplayName>
        <AccountId>122</AccountId>
        <AccountType/>
      </UserInfo>
      <UserInfo>
        <DisplayName>Oberle, Sandra (PRT)</DisplayName>
        <AccountId>1110</AccountId>
        <AccountType/>
      </UserInfo>
      <UserInfo>
        <DisplayName>Yeung, Ming (PRT)</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FF856CA7A4F4CBB79AC633C50D32A" ma:contentTypeVersion="15" ma:contentTypeDescription="Create a new document." ma:contentTypeScope="" ma:versionID="4b91191f6f172aaad4c70595ffbd8f86">
  <xsd:schema xmlns:xsd="http://www.w3.org/2001/XMLSchema" xmlns:xs="http://www.w3.org/2001/XMLSchema" xmlns:p="http://schemas.microsoft.com/office/2006/metadata/properties" xmlns:ns2="6506af08-3ee4-41e8-8fae-6e3c64df843e" xmlns:ns3="ea441208-d648-4563-908c-0eca2506a693" targetNamespace="http://schemas.microsoft.com/office/2006/metadata/properties" ma:root="true" ma:fieldsID="8ec2750d729b337d1f70aab990a8f2f3" ns2:_="" ns3:_="">
    <xsd:import namespace="6506af08-3ee4-41e8-8fae-6e3c64df843e"/>
    <xsd:import namespace="ea441208-d648-4563-908c-0eca2506a6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Descrip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af08-3ee4-41e8-8fae-6e3c64df8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1a0b2b-25fe-4159-bf3e-226af44dfc54}" ma:internalName="TaxCatchAll" ma:showField="CatchAllData" ma:web="6506af08-3ee4-41e8-8fae-6e3c64df8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441208-d648-4563-908c-0eca2506a6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Description" ma:index="17" nillable="true" ma:displayName="Description" ma:format="Dropdown" ma:internalName="Description">
      <xsd:simpleType>
        <xsd:restriction base="dms:Text">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13E4D-67E5-4174-8B55-805E5843BE2D}">
  <ds:schemaRefs>
    <ds:schemaRef ds:uri="6506af08-3ee4-41e8-8fae-6e3c64df843e"/>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ea441208-d648-4563-908c-0eca2506a69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F54084-99B3-43AF-A357-202393617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af08-3ee4-41e8-8fae-6e3c64df843e"/>
    <ds:schemaRef ds:uri="ea441208-d648-4563-908c-0eca2506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F5D91-7B7B-4613-AE52-124E24D672D6}">
  <ds:schemaRefs>
    <ds:schemaRef ds:uri="http://schemas.microsoft.com/sharepoint/v3/contenttype/forms"/>
  </ds:schemaRefs>
</ds:datastoreItem>
</file>

<file path=customXml/itemProps4.xml><?xml version="1.0" encoding="utf-8"?>
<ds:datastoreItem xmlns:ds="http://schemas.openxmlformats.org/officeDocument/2006/customXml" ds:itemID="{075778F9-F7C2-4E7B-9229-2C353EA612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Port of San Francisco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MPAEZ</dc:creator>
  <keywords/>
  <lastModifiedBy>Yeung, Ming (PRT)</lastModifiedBy>
  <revision>26</revision>
  <lastPrinted>2019-10-11T16:42:00.0000000Z</lastPrinted>
  <dcterms:created xsi:type="dcterms:W3CDTF">2022-07-13T00:19:00.0000000Z</dcterms:created>
  <dcterms:modified xsi:type="dcterms:W3CDTF">2023-07-13T22:22:08.7053736Z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0x010100CBBFF856CA7A4F4CBB79AC633C50D32A</vt:lpwstr>
  </property>
  <property fmtid="{D5CDD505-2E9C-101B-9397-08002B2CF9AE}" pid="3" name="MediaServiceImageTags">
    <vt:lpwstr/>
  </property>
</Properties>
</file>